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4F7" w:rsidRPr="00E83206" w:rsidRDefault="00E374F7">
      <w:pPr>
        <w:rPr>
          <w:rFonts w:ascii="Verdana" w:hAnsi="Verdana"/>
        </w:rPr>
      </w:pPr>
      <w:bookmarkStart w:id="0" w:name="_GoBack"/>
      <w:bookmarkEnd w:id="0"/>
    </w:p>
    <w:p w:rsidR="00111E2C" w:rsidRPr="00E83206" w:rsidRDefault="00111E2C">
      <w:pPr>
        <w:rPr>
          <w:rFonts w:ascii="Verdana" w:hAnsi="Verdana"/>
        </w:rPr>
      </w:pPr>
    </w:p>
    <w:p w:rsidR="00111E2C" w:rsidRPr="00E83206" w:rsidRDefault="00111E2C" w:rsidP="00111E2C">
      <w:pPr>
        <w:pStyle w:val="Tittel"/>
        <w:rPr>
          <w:rFonts w:ascii="Verdana" w:hAnsi="Verdana"/>
        </w:rPr>
      </w:pPr>
    </w:p>
    <w:p w:rsidR="00111E2C" w:rsidRPr="00E83206" w:rsidRDefault="00111E2C" w:rsidP="00111E2C">
      <w:pPr>
        <w:pStyle w:val="Tittel"/>
        <w:rPr>
          <w:rFonts w:ascii="Verdana" w:hAnsi="Verdana"/>
        </w:rPr>
      </w:pPr>
      <w:smartTag w:uri="urn:schemas-microsoft-com:office:smarttags" w:element="PersonName">
        <w:r w:rsidRPr="00E83206">
          <w:rPr>
            <w:rFonts w:ascii="Verdana" w:hAnsi="Verdana"/>
          </w:rPr>
          <w:t>NHF Region Øst</w:t>
        </w:r>
      </w:smartTag>
    </w:p>
    <w:p w:rsidR="00111E2C" w:rsidRPr="00E83206" w:rsidRDefault="00111E2C" w:rsidP="00111E2C">
      <w:pPr>
        <w:tabs>
          <w:tab w:val="left" w:pos="0"/>
        </w:tabs>
        <w:suppressAutoHyphens/>
        <w:jc w:val="center"/>
        <w:rPr>
          <w:rFonts w:ascii="Verdana" w:hAnsi="Verdana"/>
          <w:b/>
          <w:sz w:val="24"/>
        </w:rPr>
      </w:pPr>
    </w:p>
    <w:p w:rsidR="00E83206" w:rsidRPr="00E83206" w:rsidRDefault="00291A11" w:rsidP="00111E2C">
      <w:pPr>
        <w:tabs>
          <w:tab w:val="left" w:pos="0"/>
        </w:tabs>
        <w:suppressAutoHyphens/>
        <w:jc w:val="center"/>
        <w:rPr>
          <w:rFonts w:ascii="Verdana" w:hAnsi="Verdana"/>
          <w:sz w:val="24"/>
        </w:rPr>
      </w:pPr>
      <w:r>
        <w:rPr>
          <w:rFonts w:ascii="Verdana" w:hAnsi="Verdana"/>
          <w:b/>
          <w:sz w:val="24"/>
        </w:rPr>
        <w:t xml:space="preserve">AU </w:t>
      </w:r>
      <w:r w:rsidR="00116CFF">
        <w:rPr>
          <w:rFonts w:ascii="Verdana" w:hAnsi="Verdana"/>
          <w:b/>
          <w:sz w:val="24"/>
        </w:rPr>
        <w:t>referat</w:t>
      </w:r>
      <w:r w:rsidR="006C39C7">
        <w:rPr>
          <w:rFonts w:ascii="Verdana" w:hAnsi="Verdana"/>
          <w:b/>
          <w:sz w:val="24"/>
        </w:rPr>
        <w:t xml:space="preserve"> nr.</w:t>
      </w:r>
      <w:r w:rsidR="00CE2EC8">
        <w:rPr>
          <w:rFonts w:ascii="Verdana" w:hAnsi="Verdana"/>
          <w:b/>
          <w:sz w:val="24"/>
        </w:rPr>
        <w:t>5</w:t>
      </w:r>
    </w:p>
    <w:p w:rsidR="00111E2C" w:rsidRPr="00E83206" w:rsidRDefault="00B808D5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  <w:t xml:space="preserve">Tidspunkt: </w:t>
      </w:r>
      <w:r>
        <w:rPr>
          <w:rFonts w:ascii="Verdana" w:hAnsi="Verdana"/>
          <w:sz w:val="24"/>
        </w:rPr>
        <w:tab/>
      </w:r>
      <w:r w:rsidR="00394E2D">
        <w:rPr>
          <w:rFonts w:ascii="Verdana" w:hAnsi="Verdana"/>
          <w:sz w:val="24"/>
        </w:rPr>
        <w:t>Man</w:t>
      </w:r>
      <w:r w:rsidR="00A5124E">
        <w:rPr>
          <w:rFonts w:ascii="Verdana" w:hAnsi="Verdana"/>
          <w:sz w:val="24"/>
        </w:rPr>
        <w:t xml:space="preserve">dag </w:t>
      </w:r>
      <w:r w:rsidR="00CE2EC8">
        <w:rPr>
          <w:rFonts w:ascii="Verdana" w:hAnsi="Verdana"/>
          <w:sz w:val="24"/>
        </w:rPr>
        <w:t>17</w:t>
      </w:r>
      <w:r w:rsidR="00A5124E">
        <w:rPr>
          <w:rFonts w:ascii="Verdana" w:hAnsi="Verdana"/>
          <w:sz w:val="24"/>
        </w:rPr>
        <w:t xml:space="preserve">. </w:t>
      </w:r>
      <w:r w:rsidR="00CE2EC8">
        <w:rPr>
          <w:rFonts w:ascii="Verdana" w:hAnsi="Verdana"/>
          <w:sz w:val="24"/>
        </w:rPr>
        <w:t>August 2015</w:t>
      </w:r>
    </w:p>
    <w:p w:rsidR="00111E2C" w:rsidRPr="00E83206" w:rsidRDefault="00B808D5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  <w:t>Møtetid:</w:t>
      </w:r>
      <w:r>
        <w:rPr>
          <w:rFonts w:ascii="Verdana" w:hAnsi="Verdana"/>
          <w:sz w:val="24"/>
        </w:rPr>
        <w:tab/>
      </w:r>
      <w:r w:rsidR="0077322F">
        <w:rPr>
          <w:rFonts w:ascii="Verdana" w:hAnsi="Verdana"/>
          <w:sz w:val="24"/>
        </w:rPr>
        <w:t xml:space="preserve">Kl. </w:t>
      </w:r>
      <w:r w:rsidR="006A5173">
        <w:rPr>
          <w:rFonts w:ascii="Verdana" w:hAnsi="Verdana"/>
          <w:sz w:val="24"/>
        </w:rPr>
        <w:t>1</w:t>
      </w:r>
      <w:r w:rsidR="00CE2EC8">
        <w:rPr>
          <w:rFonts w:ascii="Verdana" w:hAnsi="Verdana"/>
          <w:sz w:val="24"/>
        </w:rPr>
        <w:t>5</w:t>
      </w:r>
      <w:r w:rsidR="00A5124E">
        <w:rPr>
          <w:rFonts w:ascii="Verdana" w:hAnsi="Verdana"/>
          <w:sz w:val="24"/>
        </w:rPr>
        <w:t xml:space="preserve">00 - </w:t>
      </w:r>
      <w:r w:rsidR="00CE2EC8">
        <w:rPr>
          <w:rFonts w:ascii="Verdana" w:hAnsi="Verdana"/>
          <w:sz w:val="24"/>
        </w:rPr>
        <w:t>18</w:t>
      </w:r>
      <w:r w:rsidR="00394E2D">
        <w:rPr>
          <w:rFonts w:ascii="Verdana" w:hAnsi="Verdana"/>
          <w:sz w:val="24"/>
        </w:rPr>
        <w:t>00</w:t>
      </w:r>
    </w:p>
    <w:p w:rsidR="00111E2C" w:rsidRPr="00E83206" w:rsidRDefault="00111E2C" w:rsidP="00111E2C">
      <w:pPr>
        <w:tabs>
          <w:tab w:val="left" w:pos="0"/>
        </w:tabs>
        <w:suppressAutoHyphens/>
        <w:rPr>
          <w:rFonts w:ascii="Verdana" w:hAnsi="Verdana"/>
          <w:sz w:val="24"/>
          <w:szCs w:val="24"/>
        </w:rPr>
      </w:pPr>
      <w:r w:rsidRPr="00E83206">
        <w:rPr>
          <w:rFonts w:ascii="Verdana" w:hAnsi="Verdana"/>
          <w:sz w:val="24"/>
          <w:szCs w:val="24"/>
        </w:rPr>
        <w:tab/>
        <w:t>Sted:</w:t>
      </w:r>
      <w:r w:rsidRPr="00E83206">
        <w:rPr>
          <w:rFonts w:ascii="Verdana" w:hAnsi="Verdana"/>
          <w:sz w:val="24"/>
          <w:szCs w:val="24"/>
        </w:rPr>
        <w:tab/>
      </w:r>
      <w:r w:rsidRPr="00E83206">
        <w:rPr>
          <w:rFonts w:ascii="Verdana" w:hAnsi="Verdana"/>
          <w:sz w:val="24"/>
          <w:szCs w:val="24"/>
        </w:rPr>
        <w:tab/>
      </w:r>
      <w:r w:rsidR="00A5124E">
        <w:rPr>
          <w:rFonts w:ascii="Verdana" w:hAnsi="Verdana"/>
          <w:sz w:val="24"/>
          <w:szCs w:val="24"/>
        </w:rPr>
        <w:t>Idrettens Hus, Strømmen</w:t>
      </w:r>
    </w:p>
    <w:p w:rsidR="00111E2C" w:rsidRPr="00E83206" w:rsidRDefault="00111E2C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  <w:r w:rsidRPr="00E83206">
        <w:rPr>
          <w:rFonts w:ascii="Verdana" w:hAnsi="Verdana"/>
          <w:sz w:val="24"/>
        </w:rPr>
        <w:tab/>
        <w:t>Referent:</w:t>
      </w:r>
      <w:r w:rsidRPr="00E83206">
        <w:rPr>
          <w:rFonts w:ascii="Verdana" w:hAnsi="Verdana"/>
          <w:sz w:val="24"/>
        </w:rPr>
        <w:tab/>
        <w:t>Karin Hansen</w:t>
      </w:r>
    </w:p>
    <w:p w:rsidR="00111E2C" w:rsidRDefault="00111E2C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6C39C7" w:rsidRPr="00E83206" w:rsidRDefault="006C39C7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tbl>
      <w:tblPr>
        <w:tblW w:w="9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1980"/>
        <w:gridCol w:w="1197"/>
        <w:gridCol w:w="963"/>
        <w:gridCol w:w="2580"/>
      </w:tblGrid>
      <w:tr w:rsidR="00111E2C" w:rsidRPr="00E83206" w:rsidTr="00E83206">
        <w:trPr>
          <w:trHeight w:val="706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b/>
                <w:sz w:val="24"/>
              </w:rPr>
            </w:pPr>
            <w:r w:rsidRPr="00E83206">
              <w:rPr>
                <w:rFonts w:ascii="Verdana" w:hAnsi="Verdana"/>
                <w:b/>
                <w:sz w:val="24"/>
              </w:rPr>
              <w:t>Navn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Tilstede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Forfall</w:t>
            </w:r>
          </w:p>
        </w:tc>
        <w:tc>
          <w:tcPr>
            <w:tcW w:w="25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b/>
                <w:sz w:val="24"/>
              </w:rPr>
            </w:pPr>
          </w:p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Merknad</w:t>
            </w:r>
          </w:p>
        </w:tc>
      </w:tr>
      <w:tr w:rsidR="00111E2C" w:rsidRPr="00E83206" w:rsidTr="00E83206"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6761CB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Odd Granerud</w:t>
            </w:r>
            <w:r w:rsidR="00111E2C" w:rsidRPr="00E83206">
              <w:rPr>
                <w:rFonts w:ascii="Verdana" w:hAnsi="Verdana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6CFF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  <w:r w:rsidR="006A5173">
              <w:rPr>
                <w:rFonts w:ascii="Verdana" w:hAnsi="Verdana"/>
                <w:sz w:val="24"/>
              </w:rPr>
              <w:t xml:space="preserve"> 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Anne Berit Lund Haube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Nest 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6A5173" w:rsidP="006A5173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 </w:t>
            </w:r>
            <w:r w:rsidR="00116CFF"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CE2EC8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Svein Storjord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77322F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6CFF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Karin Hansen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Daglig 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6CFF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</w:tbl>
    <w:p w:rsidR="00111E2C" w:rsidRPr="00E83206" w:rsidRDefault="00111E2C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291A11" w:rsidRDefault="00291A11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:rsidR="00291A11" w:rsidRDefault="00B40B8B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  <w:r>
        <w:rPr>
          <w:rFonts w:ascii="Verdana" w:hAnsi="Verdana"/>
          <w:b/>
          <w:sz w:val="24"/>
          <w:u w:val="single"/>
        </w:rPr>
        <w:t>INFO:</w:t>
      </w:r>
    </w:p>
    <w:p w:rsidR="00680352" w:rsidRDefault="00680352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680352" w:rsidRDefault="00680352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:rsidR="00111E2C" w:rsidRPr="00E83206" w:rsidRDefault="00111E2C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  <w:r w:rsidRPr="00E83206">
        <w:rPr>
          <w:rFonts w:ascii="Verdana" w:hAnsi="Verdana"/>
          <w:b/>
          <w:sz w:val="24"/>
          <w:u w:val="single"/>
        </w:rPr>
        <w:t>Saksoversikt:</w:t>
      </w:r>
      <w:r w:rsidRPr="00E83206">
        <w:rPr>
          <w:rFonts w:ascii="Verdana" w:hAnsi="Verdana"/>
          <w:b/>
          <w:sz w:val="24"/>
          <w:u w:val="single"/>
        </w:rPr>
        <w:tab/>
      </w:r>
    </w:p>
    <w:p w:rsidR="005C4212" w:rsidRDefault="005C4212" w:rsidP="005C4212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291A11" w:rsidRDefault="00CE2EC8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12</w:t>
      </w:r>
      <w:r w:rsidR="00291A11">
        <w:rPr>
          <w:rFonts w:ascii="Verdana" w:hAnsi="Verdana"/>
          <w:b/>
          <w:sz w:val="24"/>
        </w:rPr>
        <w:t>/</w:t>
      </w:r>
      <w:r w:rsidR="002327AB" w:rsidRPr="002327AB">
        <w:rPr>
          <w:rFonts w:ascii="Verdana" w:hAnsi="Verdana"/>
          <w:b/>
          <w:sz w:val="24"/>
        </w:rPr>
        <w:t>1</w:t>
      </w:r>
      <w:r>
        <w:rPr>
          <w:rFonts w:ascii="Verdana" w:hAnsi="Verdana"/>
          <w:b/>
          <w:sz w:val="24"/>
        </w:rPr>
        <w:t>4</w:t>
      </w:r>
      <w:r w:rsidR="002327AB" w:rsidRPr="002327AB">
        <w:rPr>
          <w:rFonts w:ascii="Verdana" w:hAnsi="Verdana"/>
          <w:b/>
          <w:sz w:val="24"/>
        </w:rPr>
        <w:t>-1</w:t>
      </w:r>
      <w:r>
        <w:rPr>
          <w:rFonts w:ascii="Verdana" w:hAnsi="Verdana"/>
          <w:b/>
          <w:sz w:val="24"/>
        </w:rPr>
        <w:t>6</w:t>
      </w:r>
      <w:r w:rsidR="002327AB" w:rsidRPr="002327AB">
        <w:rPr>
          <w:rFonts w:ascii="Verdana" w:hAnsi="Verdana"/>
          <w:b/>
          <w:sz w:val="24"/>
        </w:rPr>
        <w:t>:</w:t>
      </w:r>
      <w:r w:rsidR="00B40B8B">
        <w:rPr>
          <w:rFonts w:ascii="Verdana" w:hAnsi="Verdana"/>
          <w:b/>
          <w:sz w:val="24"/>
        </w:rPr>
        <w:t xml:space="preserve"> </w:t>
      </w:r>
      <w:r w:rsidR="001030F2">
        <w:rPr>
          <w:rFonts w:ascii="Verdana" w:hAnsi="Verdana"/>
          <w:b/>
          <w:sz w:val="24"/>
        </w:rPr>
        <w:t>Regionstinget 2016</w:t>
      </w:r>
      <w:r w:rsidR="00FB2694">
        <w:rPr>
          <w:rFonts w:ascii="Verdana" w:hAnsi="Verdana"/>
          <w:b/>
          <w:sz w:val="24"/>
        </w:rPr>
        <w:t xml:space="preserve"> </w:t>
      </w:r>
    </w:p>
    <w:p w:rsidR="00FB2694" w:rsidRDefault="00FB2694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13/14-16: Saker til Forbundsråd</w:t>
      </w:r>
    </w:p>
    <w:p w:rsidR="006A5173" w:rsidRDefault="00CE2EC8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1</w:t>
      </w:r>
      <w:r w:rsidR="00FB2694">
        <w:rPr>
          <w:rFonts w:ascii="Verdana" w:hAnsi="Verdana"/>
          <w:b/>
          <w:sz w:val="24"/>
        </w:rPr>
        <w:t>4</w:t>
      </w:r>
      <w:r w:rsidR="00E12C24">
        <w:rPr>
          <w:rFonts w:ascii="Verdana" w:hAnsi="Verdana"/>
          <w:b/>
          <w:sz w:val="24"/>
        </w:rPr>
        <w:t>/1</w:t>
      </w:r>
      <w:r>
        <w:rPr>
          <w:rFonts w:ascii="Verdana" w:hAnsi="Verdana"/>
          <w:b/>
          <w:sz w:val="24"/>
        </w:rPr>
        <w:t>4</w:t>
      </w:r>
      <w:r w:rsidR="001121A5">
        <w:rPr>
          <w:rFonts w:ascii="Verdana" w:hAnsi="Verdana"/>
          <w:b/>
          <w:sz w:val="24"/>
        </w:rPr>
        <w:t>-1</w:t>
      </w:r>
      <w:r>
        <w:rPr>
          <w:rFonts w:ascii="Verdana" w:hAnsi="Verdana"/>
          <w:b/>
          <w:sz w:val="24"/>
        </w:rPr>
        <w:t>6</w:t>
      </w:r>
      <w:r w:rsidR="00B808D5">
        <w:rPr>
          <w:rFonts w:ascii="Verdana" w:hAnsi="Verdana"/>
          <w:b/>
          <w:sz w:val="24"/>
        </w:rPr>
        <w:t>:</w:t>
      </w:r>
      <w:r w:rsidR="005338D4">
        <w:rPr>
          <w:rFonts w:ascii="Verdana" w:hAnsi="Verdana"/>
          <w:b/>
          <w:sz w:val="24"/>
        </w:rPr>
        <w:tab/>
      </w:r>
      <w:r w:rsidR="00394E2D">
        <w:rPr>
          <w:rFonts w:ascii="Verdana" w:hAnsi="Verdana"/>
          <w:b/>
          <w:sz w:val="24"/>
        </w:rPr>
        <w:t xml:space="preserve"> </w:t>
      </w:r>
      <w:r w:rsidR="00BC5A8E">
        <w:rPr>
          <w:rFonts w:ascii="Verdana" w:hAnsi="Verdana"/>
          <w:b/>
          <w:sz w:val="24"/>
        </w:rPr>
        <w:t>NHF Region Nord</w:t>
      </w:r>
    </w:p>
    <w:p w:rsidR="00AE2E38" w:rsidRDefault="00FB2694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15</w:t>
      </w:r>
      <w:r w:rsidR="00CE2EC8">
        <w:rPr>
          <w:rFonts w:ascii="Verdana" w:hAnsi="Verdana"/>
          <w:b/>
          <w:sz w:val="24"/>
        </w:rPr>
        <w:t>/14</w:t>
      </w:r>
      <w:r w:rsidR="00E12C24">
        <w:rPr>
          <w:rFonts w:ascii="Verdana" w:hAnsi="Verdana"/>
          <w:b/>
          <w:sz w:val="24"/>
        </w:rPr>
        <w:t>-1</w:t>
      </w:r>
      <w:r w:rsidR="00CE2EC8">
        <w:rPr>
          <w:rFonts w:ascii="Verdana" w:hAnsi="Verdana"/>
          <w:b/>
          <w:sz w:val="24"/>
        </w:rPr>
        <w:t>6</w:t>
      </w:r>
      <w:r w:rsidR="00B808D5">
        <w:rPr>
          <w:rFonts w:ascii="Verdana" w:hAnsi="Verdana"/>
          <w:b/>
          <w:sz w:val="24"/>
        </w:rPr>
        <w:t>:</w:t>
      </w:r>
      <w:r w:rsidR="00B40B8B">
        <w:rPr>
          <w:rFonts w:ascii="Verdana" w:hAnsi="Verdana"/>
          <w:b/>
          <w:sz w:val="24"/>
        </w:rPr>
        <w:t xml:space="preserve"> </w:t>
      </w:r>
      <w:r w:rsidR="006A5173">
        <w:rPr>
          <w:rFonts w:ascii="Verdana" w:hAnsi="Verdana"/>
          <w:b/>
          <w:sz w:val="24"/>
        </w:rPr>
        <w:t xml:space="preserve">Saker til RS møte </w:t>
      </w:r>
      <w:r w:rsidR="00CE2EC8">
        <w:rPr>
          <w:rFonts w:ascii="Verdana" w:hAnsi="Verdana"/>
          <w:b/>
          <w:sz w:val="24"/>
        </w:rPr>
        <w:t>31</w:t>
      </w:r>
      <w:r w:rsidR="00394E2D">
        <w:rPr>
          <w:rFonts w:ascii="Verdana" w:hAnsi="Verdana"/>
          <w:b/>
          <w:sz w:val="24"/>
        </w:rPr>
        <w:t xml:space="preserve">. </w:t>
      </w:r>
      <w:r w:rsidR="00CE2EC8">
        <w:rPr>
          <w:rFonts w:ascii="Verdana" w:hAnsi="Verdana"/>
          <w:b/>
          <w:sz w:val="24"/>
        </w:rPr>
        <w:t>august 2015</w:t>
      </w:r>
    </w:p>
    <w:p w:rsidR="00BC5A8E" w:rsidRDefault="00FB2694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16</w:t>
      </w:r>
      <w:r w:rsidR="00BC5A8E">
        <w:rPr>
          <w:rFonts w:ascii="Verdana" w:hAnsi="Verdana"/>
          <w:b/>
          <w:sz w:val="24"/>
        </w:rPr>
        <w:t>/14-16: Styremøte i Polen</w:t>
      </w:r>
    </w:p>
    <w:p w:rsidR="00CE2EC8" w:rsidRDefault="00CE2EC8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CE2EC8" w:rsidRDefault="00042A98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Drøfting – Info:</w:t>
      </w:r>
    </w:p>
    <w:p w:rsidR="00FB2694" w:rsidRDefault="00FB2694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FB2694" w:rsidRDefault="00FB2694" w:rsidP="00FB2694">
      <w:pPr>
        <w:pStyle w:val="Listeavsnitt"/>
        <w:numPr>
          <w:ilvl w:val="0"/>
          <w:numId w:val="9"/>
        </w:num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Info om klimaundersøkelsen v/Karin</w:t>
      </w:r>
    </w:p>
    <w:p w:rsidR="00644C3B" w:rsidRPr="00FB2694" w:rsidRDefault="00644C3B" w:rsidP="00FB2694">
      <w:pPr>
        <w:pStyle w:val="Listeavsnitt"/>
        <w:numPr>
          <w:ilvl w:val="0"/>
          <w:numId w:val="9"/>
        </w:num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Info halvårs regnskap 2015</w:t>
      </w:r>
    </w:p>
    <w:p w:rsidR="00042A98" w:rsidRDefault="00042A98" w:rsidP="00042A98">
      <w:pPr>
        <w:pStyle w:val="Listeavsnitt"/>
        <w:numPr>
          <w:ilvl w:val="0"/>
          <w:numId w:val="9"/>
        </w:num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Info fra møte med styreledere og president og generalsekretær</w:t>
      </w:r>
    </w:p>
    <w:p w:rsidR="00BC5A8E" w:rsidRDefault="00BC5A8E" w:rsidP="00042A98">
      <w:pPr>
        <w:pStyle w:val="Listeavsnitt"/>
        <w:numPr>
          <w:ilvl w:val="0"/>
          <w:numId w:val="9"/>
        </w:numPr>
        <w:tabs>
          <w:tab w:val="left" w:pos="0"/>
        </w:tabs>
        <w:suppressAutoHyphens/>
        <w:rPr>
          <w:rFonts w:ascii="Verdana" w:hAnsi="Verdana"/>
          <w:b/>
          <w:sz w:val="24"/>
        </w:rPr>
      </w:pPr>
      <w:r w:rsidRPr="00042A98">
        <w:rPr>
          <w:rFonts w:ascii="Verdana" w:hAnsi="Verdana"/>
          <w:b/>
          <w:sz w:val="24"/>
        </w:rPr>
        <w:t>Mal for gjennomføring av RS møter v/ Odd</w:t>
      </w:r>
    </w:p>
    <w:p w:rsidR="004B2F40" w:rsidRPr="00042A98" w:rsidRDefault="004B2F40" w:rsidP="00042A98">
      <w:pPr>
        <w:pStyle w:val="Listeavsnitt"/>
        <w:numPr>
          <w:ilvl w:val="0"/>
          <w:numId w:val="9"/>
        </w:num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Representasjon ved åpning av ny hall i Hemnes i Høland v/ Odd</w:t>
      </w:r>
    </w:p>
    <w:p w:rsidR="00CE2EC8" w:rsidRDefault="00CE2EC8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CE2EC8" w:rsidRDefault="00CE2EC8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E12C24" w:rsidRDefault="00E12C24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E12C24" w:rsidRDefault="00E12C24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E12C24" w:rsidRDefault="00E12C24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291A11" w:rsidRDefault="00291A11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111E2C" w:rsidRPr="002327AB" w:rsidRDefault="00CE2EC8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12</w:t>
      </w:r>
      <w:r w:rsidR="00F44360">
        <w:rPr>
          <w:rFonts w:ascii="Verdana" w:hAnsi="Verdana"/>
          <w:b/>
          <w:sz w:val="24"/>
        </w:rPr>
        <w:t>/ 1</w:t>
      </w:r>
      <w:r>
        <w:rPr>
          <w:rFonts w:ascii="Verdana" w:hAnsi="Verdana"/>
          <w:b/>
          <w:sz w:val="24"/>
        </w:rPr>
        <w:t>4</w:t>
      </w:r>
      <w:r w:rsidR="002327AB" w:rsidRPr="002327AB">
        <w:rPr>
          <w:rFonts w:ascii="Verdana" w:hAnsi="Verdana"/>
          <w:b/>
          <w:sz w:val="24"/>
        </w:rPr>
        <w:t>-1</w:t>
      </w:r>
      <w:r>
        <w:rPr>
          <w:rFonts w:ascii="Verdana" w:hAnsi="Verdana"/>
          <w:b/>
          <w:sz w:val="24"/>
        </w:rPr>
        <w:t>6</w:t>
      </w:r>
      <w:r w:rsidR="007A0B49">
        <w:rPr>
          <w:rFonts w:ascii="Verdana" w:hAnsi="Verdana"/>
          <w:b/>
          <w:sz w:val="24"/>
        </w:rPr>
        <w:t>:</w:t>
      </w:r>
      <w:r>
        <w:rPr>
          <w:rFonts w:ascii="Verdana" w:hAnsi="Verdana"/>
          <w:b/>
          <w:sz w:val="24"/>
        </w:rPr>
        <w:tab/>
      </w:r>
      <w:r w:rsidR="001030F2">
        <w:rPr>
          <w:rFonts w:ascii="Verdana" w:hAnsi="Verdana"/>
          <w:b/>
          <w:sz w:val="24"/>
        </w:rPr>
        <w:t>Regionstinget 2016</w:t>
      </w:r>
    </w:p>
    <w:p w:rsidR="002327AB" w:rsidRDefault="002327AB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</w:p>
    <w:p w:rsidR="001030F2" w:rsidRDefault="00116CFF" w:rsidP="00A5124E">
      <w:pP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AU gjennomgikk en</w:t>
      </w:r>
      <w:r w:rsidR="001030F2">
        <w:rPr>
          <w:rFonts w:ascii="Verdana" w:hAnsi="Verdana"/>
          <w:sz w:val="24"/>
          <w:szCs w:val="24"/>
        </w:rPr>
        <w:t xml:space="preserve"> fremdr</w:t>
      </w:r>
      <w:r>
        <w:rPr>
          <w:rFonts w:ascii="Verdana" w:hAnsi="Verdana"/>
          <w:sz w:val="24"/>
          <w:szCs w:val="24"/>
        </w:rPr>
        <w:t>iftsplan for regionstinget</w:t>
      </w:r>
      <w:r w:rsidR="001030F2">
        <w:rPr>
          <w:rFonts w:ascii="Verdana" w:hAnsi="Verdana"/>
          <w:sz w:val="24"/>
          <w:szCs w:val="24"/>
        </w:rPr>
        <w:t xml:space="preserve"> 2016.</w:t>
      </w:r>
    </w:p>
    <w:p w:rsidR="001030F2" w:rsidRDefault="001030F2" w:rsidP="00A5124E">
      <w:pP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Ansvarsfordeling i styret og arbeidsform for å få ferd</w:t>
      </w:r>
      <w:r w:rsidR="00BC5A8E">
        <w:rPr>
          <w:rFonts w:ascii="Verdana" w:hAnsi="Verdana"/>
          <w:sz w:val="24"/>
          <w:szCs w:val="24"/>
        </w:rPr>
        <w:t>ig Handlingsplan for 2016- 2018 – form/fremdrift?</w:t>
      </w:r>
    </w:p>
    <w:p w:rsidR="001030F2" w:rsidRDefault="001030F2" w:rsidP="00A5124E">
      <w:pP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Budsjett 2016 og 2017</w:t>
      </w:r>
    </w:p>
    <w:p w:rsidR="001030F2" w:rsidRDefault="001030F2" w:rsidP="00A5124E">
      <w:pP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Egne ting</w:t>
      </w:r>
      <w:r w:rsidR="00BC5A8E">
        <w:rPr>
          <w:rFonts w:ascii="Verdana" w:hAnsi="Verdana"/>
          <w:sz w:val="24"/>
          <w:szCs w:val="24"/>
        </w:rPr>
        <w:t>-</w:t>
      </w:r>
      <w:r w:rsidR="00116CFF">
        <w:rPr>
          <w:rFonts w:ascii="Verdana" w:hAnsi="Verdana"/>
          <w:sz w:val="24"/>
          <w:szCs w:val="24"/>
        </w:rPr>
        <w:t>forslag</w:t>
      </w:r>
    </w:p>
    <w:p w:rsidR="001030F2" w:rsidRDefault="001030F2" w:rsidP="00A5124E">
      <w:pP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Beretninger</w:t>
      </w:r>
    </w:p>
    <w:p w:rsidR="00394E2D" w:rsidRDefault="001030F2" w:rsidP="00A5124E">
      <w:pP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Innhold og form på selve tinget   </w:t>
      </w:r>
      <w:r w:rsidR="00394E2D">
        <w:rPr>
          <w:rFonts w:ascii="Verdana" w:hAnsi="Verdana"/>
          <w:sz w:val="24"/>
          <w:szCs w:val="24"/>
        </w:rPr>
        <w:t xml:space="preserve"> </w:t>
      </w:r>
    </w:p>
    <w:p w:rsidR="008C0457" w:rsidRDefault="008C0457" w:rsidP="0006107D">
      <w:pP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</w:p>
    <w:p w:rsidR="008C0457" w:rsidRDefault="006A5173" w:rsidP="00A5124E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AU-vedtak i sak </w:t>
      </w:r>
      <w:r w:rsidR="00CE2EC8">
        <w:rPr>
          <w:rFonts w:ascii="Verdana" w:hAnsi="Verdana"/>
          <w:b/>
          <w:sz w:val="24"/>
          <w:szCs w:val="24"/>
        </w:rPr>
        <w:t>nr. 12</w:t>
      </w:r>
    </w:p>
    <w:p w:rsidR="00A5124E" w:rsidRPr="00A5124E" w:rsidRDefault="00A5124E" w:rsidP="00A5124E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  <w:szCs w:val="24"/>
        </w:rPr>
      </w:pPr>
    </w:p>
    <w:p w:rsidR="002B4760" w:rsidRPr="001B6439" w:rsidRDefault="00AD1F28" w:rsidP="001030F2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AU </w:t>
      </w:r>
      <w:r w:rsidR="00BC5A8E">
        <w:rPr>
          <w:rFonts w:ascii="Verdana" w:hAnsi="Verdana"/>
          <w:sz w:val="24"/>
          <w:szCs w:val="24"/>
        </w:rPr>
        <w:t>jobbet frem en innstilling/forslag</w:t>
      </w:r>
      <w:r w:rsidR="001030F2">
        <w:rPr>
          <w:rFonts w:ascii="Verdana" w:hAnsi="Verdana"/>
          <w:sz w:val="24"/>
          <w:szCs w:val="24"/>
        </w:rPr>
        <w:t xml:space="preserve"> på en fremdriftsplan for arbeidet som skal gjøres frem til Regionstinget 2016</w:t>
      </w:r>
      <w:r w:rsidR="00BC5A8E">
        <w:rPr>
          <w:rFonts w:ascii="Verdana" w:hAnsi="Verdana"/>
          <w:sz w:val="24"/>
          <w:szCs w:val="24"/>
        </w:rPr>
        <w:t xml:space="preserve">, denne legges fem til styremøte 31. august. </w:t>
      </w:r>
      <w:r w:rsidR="00116CFF">
        <w:rPr>
          <w:rFonts w:ascii="Verdana" w:hAnsi="Verdana"/>
          <w:sz w:val="24"/>
          <w:szCs w:val="24"/>
        </w:rPr>
        <w:t>Videre fordelte AU noe ansvar for oppgaver frem til tinget 2016</w:t>
      </w:r>
    </w:p>
    <w:p w:rsidR="00DE2437" w:rsidRDefault="00DE2437" w:rsidP="00DE2437">
      <w:pPr>
        <w:tabs>
          <w:tab w:val="left" w:pos="0"/>
        </w:tabs>
        <w:suppressAutoHyphens/>
        <w:rPr>
          <w:rFonts w:ascii="Verdana" w:hAnsi="Verdana"/>
          <w:sz w:val="24"/>
          <w:szCs w:val="24"/>
        </w:rPr>
      </w:pPr>
    </w:p>
    <w:p w:rsidR="00DE2437" w:rsidRDefault="00DE2437" w:rsidP="00DE2437">
      <w:pPr>
        <w:tabs>
          <w:tab w:val="left" w:pos="0"/>
        </w:tabs>
        <w:suppressAutoHyphens/>
        <w:rPr>
          <w:rFonts w:ascii="Verdana" w:hAnsi="Verdana"/>
          <w:sz w:val="24"/>
          <w:szCs w:val="24"/>
        </w:rPr>
      </w:pPr>
    </w:p>
    <w:p w:rsidR="00FB2694" w:rsidRPr="008C658C" w:rsidRDefault="00FB2694" w:rsidP="00DE2437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  <w:r w:rsidRPr="008C658C">
        <w:rPr>
          <w:rFonts w:ascii="Verdana" w:hAnsi="Verdana"/>
          <w:b/>
          <w:sz w:val="24"/>
          <w:szCs w:val="24"/>
        </w:rPr>
        <w:t>13/14-16:</w:t>
      </w:r>
      <w:r w:rsidRPr="008C658C">
        <w:rPr>
          <w:rFonts w:ascii="Verdana" w:hAnsi="Verdana"/>
          <w:b/>
          <w:sz w:val="24"/>
          <w:szCs w:val="24"/>
        </w:rPr>
        <w:tab/>
      </w:r>
      <w:r w:rsidR="00116CFF">
        <w:rPr>
          <w:rFonts w:ascii="Verdana" w:hAnsi="Verdana"/>
          <w:b/>
          <w:sz w:val="24"/>
          <w:szCs w:val="24"/>
        </w:rPr>
        <w:tab/>
      </w:r>
      <w:r w:rsidRPr="008C658C">
        <w:rPr>
          <w:rFonts w:ascii="Verdana" w:hAnsi="Verdana"/>
          <w:b/>
          <w:sz w:val="24"/>
          <w:szCs w:val="24"/>
        </w:rPr>
        <w:t>Saker til Forbundsråd</w:t>
      </w:r>
    </w:p>
    <w:p w:rsidR="00FB2694" w:rsidRDefault="00FB2694" w:rsidP="00DE2437">
      <w:pPr>
        <w:tabs>
          <w:tab w:val="left" w:pos="0"/>
        </w:tabs>
        <w:suppressAutoHyphens/>
        <w:rPr>
          <w:rFonts w:ascii="Verdana" w:hAnsi="Verdana"/>
          <w:sz w:val="24"/>
          <w:szCs w:val="24"/>
        </w:rPr>
      </w:pPr>
    </w:p>
    <w:p w:rsidR="00FB2694" w:rsidRDefault="00FB2694" w:rsidP="00FB2694">
      <w:pP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Odd innlede</w:t>
      </w:r>
      <w:r w:rsidR="00116CFF">
        <w:rPr>
          <w:rFonts w:ascii="Verdana" w:hAnsi="Verdana"/>
          <w:sz w:val="24"/>
          <w:szCs w:val="24"/>
        </w:rPr>
        <w:t>t</w:t>
      </w:r>
      <w:r>
        <w:rPr>
          <w:rFonts w:ascii="Verdana" w:hAnsi="Verdana"/>
          <w:sz w:val="24"/>
          <w:szCs w:val="24"/>
        </w:rPr>
        <w:t xml:space="preserve"> rundt temaer fra Gi Gass rapporten. Profesjonalisering av det politiske leddet – etter at Håndballtinget vedtok en ny struktur og endringer i den administrative ledergruppa i NHF.</w:t>
      </w:r>
    </w:p>
    <w:p w:rsidR="00FB2694" w:rsidRDefault="00FB2694" w:rsidP="00FB2694">
      <w:pP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Er det mulig å få til felles </w:t>
      </w:r>
      <w:r w:rsidR="008C658C">
        <w:rPr>
          <w:rFonts w:ascii="Verdana" w:hAnsi="Verdana"/>
          <w:sz w:val="24"/>
          <w:szCs w:val="24"/>
        </w:rPr>
        <w:t>ordlyd på et felles forslag i regionstingene om likt antall personer i alle regionstyrene?</w:t>
      </w:r>
    </w:p>
    <w:p w:rsidR="008C658C" w:rsidRDefault="008C658C" w:rsidP="00FB2694">
      <w:pP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</w:p>
    <w:p w:rsidR="008C658C" w:rsidRPr="008C658C" w:rsidRDefault="008C658C" w:rsidP="00FB2694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  <w:szCs w:val="24"/>
        </w:rPr>
      </w:pPr>
      <w:r w:rsidRPr="008C658C">
        <w:rPr>
          <w:rFonts w:ascii="Verdana" w:hAnsi="Verdana"/>
          <w:b/>
          <w:sz w:val="24"/>
          <w:szCs w:val="24"/>
        </w:rPr>
        <w:t>AU-vedtak i sak nr. 13</w:t>
      </w:r>
    </w:p>
    <w:p w:rsidR="008C658C" w:rsidRDefault="008C658C" w:rsidP="00FB2694">
      <w:pP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</w:p>
    <w:p w:rsidR="008C658C" w:rsidRDefault="008C658C" w:rsidP="008C658C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AU innstiller på at region Øst er positive til å foreslå en </w:t>
      </w:r>
      <w:r w:rsidR="004B2F40">
        <w:rPr>
          <w:rFonts w:ascii="Verdana" w:hAnsi="Verdana"/>
          <w:sz w:val="24"/>
          <w:szCs w:val="24"/>
        </w:rPr>
        <w:t xml:space="preserve">reduksjon </w:t>
      </w:r>
      <w:r>
        <w:rPr>
          <w:rFonts w:ascii="Verdana" w:hAnsi="Verdana"/>
          <w:sz w:val="24"/>
          <w:szCs w:val="24"/>
        </w:rPr>
        <w:t xml:space="preserve">i </w:t>
      </w:r>
      <w:r w:rsidR="004B2F40">
        <w:rPr>
          <w:rFonts w:ascii="Verdana" w:hAnsi="Verdana"/>
          <w:sz w:val="24"/>
          <w:szCs w:val="24"/>
        </w:rPr>
        <w:t>antall personer</w:t>
      </w:r>
      <w:r>
        <w:rPr>
          <w:rFonts w:ascii="Verdana" w:hAnsi="Verdana"/>
          <w:sz w:val="24"/>
          <w:szCs w:val="24"/>
        </w:rPr>
        <w:t xml:space="preserve"> av regionstyret på tinget 2016. AU setter opp</w:t>
      </w:r>
      <w:r w:rsidR="00116CFF">
        <w:rPr>
          <w:rFonts w:ascii="Verdana" w:hAnsi="Verdana"/>
          <w:sz w:val="24"/>
          <w:szCs w:val="24"/>
        </w:rPr>
        <w:t xml:space="preserve"> saken på styremøte 31. august og legger frem et konkret forslag som</w:t>
      </w:r>
      <w:r w:rsidR="004B2F40">
        <w:rPr>
          <w:rFonts w:ascii="Verdana" w:hAnsi="Verdana"/>
          <w:sz w:val="24"/>
          <w:szCs w:val="24"/>
        </w:rPr>
        <w:t xml:space="preserve"> </w:t>
      </w:r>
      <w:r w:rsidR="00116CFF">
        <w:rPr>
          <w:rFonts w:ascii="Verdana" w:hAnsi="Verdana"/>
          <w:sz w:val="24"/>
          <w:szCs w:val="24"/>
        </w:rPr>
        <w:t>styret tar stilling til.</w:t>
      </w:r>
    </w:p>
    <w:p w:rsidR="00FB2694" w:rsidRDefault="00FB2694" w:rsidP="00FB2694">
      <w:pP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</w:p>
    <w:p w:rsidR="008C658C" w:rsidRDefault="008C658C" w:rsidP="00BC5A8E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:rsidR="008C658C" w:rsidRDefault="008C658C" w:rsidP="00BC5A8E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:rsidR="008C658C" w:rsidRDefault="008C658C" w:rsidP="00BC5A8E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:rsidR="008C658C" w:rsidRDefault="008C658C" w:rsidP="00BC5A8E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:rsidR="008C658C" w:rsidRDefault="008C658C" w:rsidP="00BC5A8E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:rsidR="008C658C" w:rsidRDefault="008C658C" w:rsidP="00BC5A8E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:rsidR="008C658C" w:rsidRDefault="008C658C" w:rsidP="00BC5A8E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:rsidR="00116CFF" w:rsidRDefault="00116CFF" w:rsidP="00BC5A8E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:rsidR="00116CFF" w:rsidRDefault="00116CFF" w:rsidP="00BC5A8E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:rsidR="00116CFF" w:rsidRDefault="00116CFF" w:rsidP="00BC5A8E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:rsidR="00BC5A8E" w:rsidRDefault="00CE2EC8" w:rsidP="00BC5A8E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1</w:t>
      </w:r>
      <w:r w:rsidR="008C658C">
        <w:rPr>
          <w:rFonts w:ascii="Verdana" w:hAnsi="Verdana"/>
          <w:b/>
          <w:sz w:val="24"/>
          <w:szCs w:val="24"/>
        </w:rPr>
        <w:t>4</w:t>
      </w:r>
      <w:r>
        <w:rPr>
          <w:rFonts w:ascii="Verdana" w:hAnsi="Verdana"/>
          <w:b/>
          <w:sz w:val="24"/>
          <w:szCs w:val="24"/>
        </w:rPr>
        <w:t>/ 14-16</w:t>
      </w:r>
      <w:r w:rsidR="00394E2D">
        <w:rPr>
          <w:rFonts w:ascii="Verdana" w:hAnsi="Verdana"/>
          <w:b/>
          <w:sz w:val="24"/>
          <w:szCs w:val="24"/>
        </w:rPr>
        <w:t>:</w:t>
      </w:r>
      <w:r>
        <w:rPr>
          <w:rFonts w:ascii="Verdana" w:hAnsi="Verdana"/>
          <w:b/>
          <w:sz w:val="24"/>
          <w:szCs w:val="24"/>
        </w:rPr>
        <w:tab/>
      </w:r>
      <w:r w:rsidR="00BC5A8E">
        <w:rPr>
          <w:rFonts w:ascii="Verdana" w:hAnsi="Verdana"/>
          <w:b/>
          <w:sz w:val="24"/>
          <w:szCs w:val="24"/>
        </w:rPr>
        <w:t>NHF Region Nord</w:t>
      </w:r>
    </w:p>
    <w:p w:rsidR="00BC5A8E" w:rsidRDefault="00BC5A8E" w:rsidP="00BC5A8E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:rsidR="00E77639" w:rsidRPr="00E77639" w:rsidRDefault="00042A98" w:rsidP="00042A98">
      <w:pP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Odd har en innledning på fremtidige tanker rundt Region Nord og administrasjon av denne regionen. Mulig løsning på gjelden som region Nord har opparbeidet mm……..  </w:t>
      </w:r>
      <w:r w:rsidR="00E77639">
        <w:rPr>
          <w:rFonts w:ascii="Verdana" w:hAnsi="Verdana"/>
          <w:sz w:val="24"/>
          <w:szCs w:val="24"/>
        </w:rPr>
        <w:t xml:space="preserve"> </w:t>
      </w:r>
    </w:p>
    <w:p w:rsidR="00001BBB" w:rsidRDefault="00001BBB" w:rsidP="006A5173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:rsidR="00001BBB" w:rsidRDefault="00001BBB" w:rsidP="006A5173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:rsidR="00001BBB" w:rsidRDefault="00116CFF" w:rsidP="006A5173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 w:rsidR="008C658C">
        <w:rPr>
          <w:rFonts w:ascii="Verdana" w:hAnsi="Verdana"/>
          <w:b/>
          <w:sz w:val="24"/>
          <w:szCs w:val="24"/>
        </w:rPr>
        <w:t>AU-vedtak i sak nr. 14</w:t>
      </w:r>
    </w:p>
    <w:p w:rsidR="00001BBB" w:rsidRDefault="00001BBB" w:rsidP="006A5173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:rsidR="00001BBB" w:rsidRPr="00E77639" w:rsidRDefault="00042A98" w:rsidP="00E77639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AU legger frem et forslag til hvordan region Øst kan se at region Nord administreres i fremtiden og også et innspill på å løse gjelden regionen har til organisasjonen. Dette legges frem for regionstyret og diskuteres på styremøte 31. august.</w:t>
      </w:r>
    </w:p>
    <w:p w:rsidR="00001BBB" w:rsidRDefault="00001BBB" w:rsidP="006A5173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:rsidR="00001BBB" w:rsidRDefault="00001BBB" w:rsidP="006A5173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:rsidR="001030F2" w:rsidRDefault="001030F2" w:rsidP="006A5173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:rsidR="001030F2" w:rsidRDefault="001030F2" w:rsidP="006A5173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:rsidR="001030F2" w:rsidRDefault="001030F2" w:rsidP="006A5173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:rsidR="00001BBB" w:rsidRDefault="008C658C" w:rsidP="006A5173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15</w:t>
      </w:r>
      <w:r w:rsidR="00E77639">
        <w:rPr>
          <w:rFonts w:ascii="Verdana" w:hAnsi="Verdana"/>
          <w:b/>
          <w:sz w:val="24"/>
          <w:szCs w:val="24"/>
        </w:rPr>
        <w:t>/1</w:t>
      </w:r>
      <w:r w:rsidR="00CE2EC8">
        <w:rPr>
          <w:rFonts w:ascii="Verdana" w:hAnsi="Verdana"/>
          <w:b/>
          <w:sz w:val="24"/>
          <w:szCs w:val="24"/>
        </w:rPr>
        <w:t>4</w:t>
      </w:r>
      <w:r w:rsidR="00E77639">
        <w:rPr>
          <w:rFonts w:ascii="Verdana" w:hAnsi="Verdana"/>
          <w:b/>
          <w:sz w:val="24"/>
          <w:szCs w:val="24"/>
        </w:rPr>
        <w:t>-1</w:t>
      </w:r>
      <w:r w:rsidR="00CE2EC8">
        <w:rPr>
          <w:rFonts w:ascii="Verdana" w:hAnsi="Verdana"/>
          <w:b/>
          <w:sz w:val="24"/>
          <w:szCs w:val="24"/>
        </w:rPr>
        <w:t>6</w:t>
      </w:r>
      <w:r w:rsidR="00E77639">
        <w:rPr>
          <w:rFonts w:ascii="Verdana" w:hAnsi="Verdana"/>
          <w:b/>
          <w:sz w:val="24"/>
          <w:szCs w:val="24"/>
        </w:rPr>
        <w:t>:</w:t>
      </w:r>
      <w:r w:rsidR="00CE2EC8">
        <w:rPr>
          <w:rFonts w:ascii="Verdana" w:hAnsi="Verdana"/>
          <w:b/>
          <w:sz w:val="24"/>
          <w:szCs w:val="24"/>
        </w:rPr>
        <w:tab/>
      </w:r>
      <w:r w:rsidR="00042A98">
        <w:rPr>
          <w:rFonts w:ascii="Verdana" w:hAnsi="Verdana"/>
          <w:b/>
          <w:sz w:val="24"/>
          <w:szCs w:val="24"/>
        </w:rPr>
        <w:tab/>
      </w:r>
      <w:r w:rsidR="00CE2EC8">
        <w:rPr>
          <w:rFonts w:ascii="Verdana" w:hAnsi="Verdana"/>
          <w:b/>
          <w:sz w:val="24"/>
          <w:szCs w:val="24"/>
        </w:rPr>
        <w:t>Saker til RS møte 31. august 2015</w:t>
      </w:r>
    </w:p>
    <w:p w:rsidR="00001BBB" w:rsidRDefault="00001BBB" w:rsidP="006A5173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:rsidR="006D5259" w:rsidRDefault="00B40B8B" w:rsidP="006D5259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ab/>
      </w:r>
      <w:r w:rsidR="008C658C">
        <w:rPr>
          <w:rFonts w:ascii="Verdana" w:hAnsi="Verdana"/>
          <w:b/>
          <w:sz w:val="24"/>
          <w:szCs w:val="24"/>
        </w:rPr>
        <w:tab/>
      </w:r>
    </w:p>
    <w:p w:rsidR="006D5259" w:rsidRPr="00B40B8B" w:rsidRDefault="00B40B8B" w:rsidP="006D5259">
      <w:pPr>
        <w:tabs>
          <w:tab w:val="left" w:pos="0"/>
        </w:tabs>
        <w:suppressAutoHyphens/>
        <w:rPr>
          <w:rFonts w:ascii="Verdana" w:hAnsi="Verdana"/>
          <w:sz w:val="24"/>
          <w:szCs w:val="24"/>
        </w:rPr>
      </w:pPr>
      <w:r w:rsidRPr="00B40B8B">
        <w:rPr>
          <w:rFonts w:ascii="Verdana" w:hAnsi="Verdana"/>
          <w:sz w:val="24"/>
          <w:szCs w:val="24"/>
        </w:rPr>
        <w:tab/>
      </w:r>
      <w:r w:rsidRPr="00B40B8B">
        <w:rPr>
          <w:rFonts w:ascii="Verdana" w:hAnsi="Verdana"/>
          <w:sz w:val="24"/>
          <w:szCs w:val="24"/>
        </w:rPr>
        <w:tab/>
      </w:r>
    </w:p>
    <w:p w:rsidR="006D5259" w:rsidRDefault="006D5259" w:rsidP="006D5259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ab/>
      </w:r>
      <w:r w:rsidR="00116CFF">
        <w:rPr>
          <w:rFonts w:ascii="Verdana" w:hAnsi="Verdana"/>
          <w:b/>
          <w:sz w:val="24"/>
          <w:szCs w:val="24"/>
        </w:rPr>
        <w:tab/>
      </w:r>
      <w:r w:rsidR="00001BBB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 xml:space="preserve">AU-vedtak i sak nr. </w:t>
      </w:r>
      <w:r w:rsidR="00FB08FD">
        <w:rPr>
          <w:rFonts w:ascii="Verdana" w:hAnsi="Verdana"/>
          <w:b/>
          <w:sz w:val="24"/>
          <w:szCs w:val="24"/>
        </w:rPr>
        <w:t>1</w:t>
      </w:r>
      <w:r w:rsidR="008C658C">
        <w:rPr>
          <w:rFonts w:ascii="Verdana" w:hAnsi="Verdana"/>
          <w:b/>
          <w:sz w:val="24"/>
          <w:szCs w:val="24"/>
        </w:rPr>
        <w:t>5</w:t>
      </w:r>
    </w:p>
    <w:p w:rsidR="00AD1F28" w:rsidRDefault="00AD1F28" w:rsidP="003C6A34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b/>
          <w:sz w:val="24"/>
          <w:szCs w:val="24"/>
        </w:rPr>
      </w:pPr>
    </w:p>
    <w:p w:rsidR="00AD1F28" w:rsidRDefault="003C6A34" w:rsidP="003C6A34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 w:rsidRPr="003C6A34">
        <w:rPr>
          <w:rFonts w:ascii="Verdana" w:hAnsi="Verdana"/>
          <w:sz w:val="24"/>
          <w:szCs w:val="24"/>
        </w:rPr>
        <w:t xml:space="preserve">Følgende saker settes opp på styremøte </w:t>
      </w:r>
      <w:r w:rsidR="00680352">
        <w:rPr>
          <w:rFonts w:ascii="Verdana" w:hAnsi="Verdana"/>
          <w:sz w:val="24"/>
          <w:szCs w:val="24"/>
        </w:rPr>
        <w:t xml:space="preserve">i </w:t>
      </w:r>
      <w:r w:rsidR="001030F2">
        <w:rPr>
          <w:rFonts w:ascii="Verdana" w:hAnsi="Verdana"/>
          <w:sz w:val="24"/>
          <w:szCs w:val="24"/>
        </w:rPr>
        <w:t xml:space="preserve">Oslo 31. august </w:t>
      </w:r>
      <w:r w:rsidR="00680352">
        <w:rPr>
          <w:rFonts w:ascii="Verdana" w:hAnsi="Verdana"/>
          <w:sz w:val="24"/>
          <w:szCs w:val="24"/>
        </w:rPr>
        <w:t xml:space="preserve"> 201</w:t>
      </w:r>
      <w:r w:rsidR="001030F2">
        <w:rPr>
          <w:rFonts w:ascii="Verdana" w:hAnsi="Verdana"/>
          <w:sz w:val="24"/>
          <w:szCs w:val="24"/>
        </w:rPr>
        <w:t>5</w:t>
      </w:r>
      <w:r w:rsidRPr="003C6A34">
        <w:rPr>
          <w:rFonts w:ascii="Verdana" w:hAnsi="Verdana"/>
          <w:sz w:val="24"/>
          <w:szCs w:val="24"/>
        </w:rPr>
        <w:t>:</w:t>
      </w:r>
    </w:p>
    <w:p w:rsidR="00E77639" w:rsidRPr="003C6A34" w:rsidRDefault="00E77639" w:rsidP="003C6A34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</w:p>
    <w:p w:rsidR="00E77639" w:rsidRDefault="00E77639" w:rsidP="003C6A34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 w:rsidRPr="00E77639">
        <w:rPr>
          <w:rFonts w:ascii="Verdana" w:hAnsi="Verdana"/>
          <w:sz w:val="24"/>
          <w:szCs w:val="24"/>
        </w:rPr>
        <w:t>INFO saker:</w:t>
      </w:r>
      <w:r w:rsidR="003C6A34" w:rsidRPr="00E77639">
        <w:rPr>
          <w:rFonts w:ascii="Verdana" w:hAnsi="Verdana"/>
          <w:sz w:val="24"/>
          <w:szCs w:val="24"/>
        </w:rPr>
        <w:tab/>
      </w:r>
    </w:p>
    <w:p w:rsidR="00E77639" w:rsidRDefault="00E77639" w:rsidP="003C6A34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 w:rsidR="00FB2694">
        <w:rPr>
          <w:rFonts w:ascii="Verdana" w:hAnsi="Verdana"/>
          <w:sz w:val="24"/>
          <w:szCs w:val="24"/>
        </w:rPr>
        <w:t>Administrasjonen</w:t>
      </w:r>
      <w:r w:rsidR="00E1097B">
        <w:rPr>
          <w:rFonts w:ascii="Verdana" w:hAnsi="Verdana"/>
          <w:sz w:val="24"/>
          <w:szCs w:val="24"/>
        </w:rPr>
        <w:t xml:space="preserve">: </w:t>
      </w:r>
      <w:r w:rsidR="008C658C">
        <w:rPr>
          <w:rFonts w:ascii="Verdana" w:hAnsi="Verdana"/>
          <w:sz w:val="24"/>
          <w:szCs w:val="24"/>
        </w:rPr>
        <w:t>klimaundersøkelsen – status –IKT</w:t>
      </w:r>
    </w:p>
    <w:p w:rsidR="008C658C" w:rsidRDefault="008C658C" w:rsidP="003C6A34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  <w:t>Info møter</w:t>
      </w:r>
    </w:p>
    <w:p w:rsidR="00E77639" w:rsidRDefault="00E77639" w:rsidP="003C6A34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 w:rsidR="008C658C">
        <w:rPr>
          <w:rFonts w:ascii="Verdana" w:hAnsi="Verdana"/>
          <w:sz w:val="24"/>
          <w:szCs w:val="24"/>
        </w:rPr>
        <w:t>AIK møte – Hanne</w:t>
      </w:r>
    </w:p>
    <w:p w:rsidR="008C658C" w:rsidRDefault="008C658C" w:rsidP="003C6A34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  <w:t>OIK – Svein</w:t>
      </w:r>
    </w:p>
    <w:p w:rsidR="008C658C" w:rsidRDefault="008C658C" w:rsidP="003C6A34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  <w:t>Ny hall - Odd</w:t>
      </w:r>
    </w:p>
    <w:p w:rsidR="006D4A87" w:rsidRDefault="006D4A87" w:rsidP="003C6A34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</w:p>
    <w:p w:rsidR="00680352" w:rsidRDefault="00680352" w:rsidP="00FB2694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</w:p>
    <w:p w:rsidR="00E77639" w:rsidRDefault="00E77639" w:rsidP="003C6A34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Saker til behandling:</w:t>
      </w:r>
    </w:p>
    <w:p w:rsidR="006D4A87" w:rsidRDefault="006D4A87" w:rsidP="003C6A34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 w:rsidR="00FB2694">
        <w:rPr>
          <w:rFonts w:ascii="Verdana" w:hAnsi="Verdana"/>
          <w:sz w:val="24"/>
          <w:szCs w:val="24"/>
        </w:rPr>
        <w:t>Regionstinget 2016</w:t>
      </w:r>
    </w:p>
    <w:p w:rsidR="00AD1F28" w:rsidRPr="003C6A34" w:rsidRDefault="00E77639" w:rsidP="003C6A34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  <w:t>R</w:t>
      </w:r>
      <w:r w:rsidR="003C6A34" w:rsidRPr="003C6A34">
        <w:rPr>
          <w:rFonts w:ascii="Verdana" w:hAnsi="Verdana"/>
          <w:sz w:val="24"/>
          <w:szCs w:val="24"/>
        </w:rPr>
        <w:t>eg</w:t>
      </w:r>
      <w:r w:rsidR="003C6A34">
        <w:rPr>
          <w:rFonts w:ascii="Verdana" w:hAnsi="Verdana"/>
          <w:sz w:val="24"/>
          <w:szCs w:val="24"/>
        </w:rPr>
        <w:t>n</w:t>
      </w:r>
      <w:r w:rsidR="003C6A34" w:rsidRPr="003C6A34">
        <w:rPr>
          <w:rFonts w:ascii="Verdana" w:hAnsi="Verdana"/>
          <w:sz w:val="24"/>
          <w:szCs w:val="24"/>
        </w:rPr>
        <w:t xml:space="preserve">skap </w:t>
      </w:r>
      <w:r w:rsidR="00FB2694">
        <w:rPr>
          <w:rFonts w:ascii="Verdana" w:hAnsi="Verdana"/>
          <w:sz w:val="24"/>
          <w:szCs w:val="24"/>
        </w:rPr>
        <w:t>første halvår 2015</w:t>
      </w:r>
      <w:r w:rsidR="003C6A34">
        <w:rPr>
          <w:rFonts w:ascii="Verdana" w:hAnsi="Verdana"/>
          <w:sz w:val="24"/>
          <w:szCs w:val="24"/>
        </w:rPr>
        <w:t xml:space="preserve"> til godkjenning </w:t>
      </w:r>
    </w:p>
    <w:p w:rsidR="00680352" w:rsidRDefault="003C6A34" w:rsidP="00FB2694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 w:rsidRPr="003C6A34">
        <w:rPr>
          <w:rFonts w:ascii="Verdana" w:hAnsi="Verdana"/>
          <w:sz w:val="24"/>
          <w:szCs w:val="24"/>
        </w:rPr>
        <w:tab/>
      </w:r>
      <w:r w:rsidR="00FB2694">
        <w:rPr>
          <w:rFonts w:ascii="Verdana" w:hAnsi="Verdana"/>
          <w:sz w:val="24"/>
          <w:szCs w:val="24"/>
        </w:rPr>
        <w:t>Regionstyret</w:t>
      </w:r>
      <w:r w:rsidR="008C658C">
        <w:rPr>
          <w:rFonts w:ascii="Verdana" w:hAnsi="Verdana"/>
          <w:sz w:val="24"/>
          <w:szCs w:val="24"/>
        </w:rPr>
        <w:t xml:space="preserve"> evaluering</w:t>
      </w:r>
    </w:p>
    <w:p w:rsidR="008C658C" w:rsidRDefault="008C658C" w:rsidP="00FB2694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  <w:t>Region Nord</w:t>
      </w:r>
    </w:p>
    <w:p w:rsidR="008C658C" w:rsidRDefault="008C658C" w:rsidP="00FB2694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  <w:t>Styremøte i Polen</w:t>
      </w:r>
    </w:p>
    <w:p w:rsidR="008C658C" w:rsidRDefault="008C658C" w:rsidP="00FB2694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  <w:t>Saker til Forbundsråd</w:t>
      </w:r>
    </w:p>
    <w:p w:rsidR="003C6A34" w:rsidRDefault="003C6A34" w:rsidP="003C6A34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</w:p>
    <w:p w:rsidR="003C6A34" w:rsidRPr="003C6A34" w:rsidRDefault="003C6A34" w:rsidP="003C6A34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</w:p>
    <w:p w:rsidR="00AD1F28" w:rsidRDefault="00AD1F28" w:rsidP="0006107D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  <w:szCs w:val="24"/>
        </w:rPr>
      </w:pPr>
    </w:p>
    <w:p w:rsidR="00AD1F28" w:rsidRDefault="00AD1F28" w:rsidP="003C6A34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:rsidR="002574EB" w:rsidRDefault="002574EB" w:rsidP="00042A98">
      <w:pPr>
        <w:tabs>
          <w:tab w:val="left" w:pos="0"/>
        </w:tabs>
        <w:suppressAutoHyphens/>
        <w:rPr>
          <w:rFonts w:ascii="Verdana" w:hAnsi="Verdana"/>
          <w:sz w:val="24"/>
          <w:szCs w:val="24"/>
        </w:rPr>
      </w:pPr>
    </w:p>
    <w:p w:rsidR="008C658C" w:rsidRDefault="008C658C" w:rsidP="00042A98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:rsidR="008C658C" w:rsidRDefault="008C658C" w:rsidP="00042A98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:rsidR="008C658C" w:rsidRDefault="008C658C" w:rsidP="00042A98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:rsidR="008C658C" w:rsidRDefault="008C658C" w:rsidP="00042A98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:rsidR="00042A98" w:rsidRPr="00FB2694" w:rsidRDefault="00042A98" w:rsidP="00042A98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  <w:r w:rsidRPr="00FB2694">
        <w:rPr>
          <w:rFonts w:ascii="Verdana" w:hAnsi="Verdana"/>
          <w:b/>
          <w:sz w:val="24"/>
          <w:szCs w:val="24"/>
        </w:rPr>
        <w:t>1</w:t>
      </w:r>
      <w:r w:rsidR="008C658C">
        <w:rPr>
          <w:rFonts w:ascii="Verdana" w:hAnsi="Verdana"/>
          <w:b/>
          <w:sz w:val="24"/>
          <w:szCs w:val="24"/>
        </w:rPr>
        <w:t>6</w:t>
      </w:r>
      <w:r w:rsidRPr="00FB2694">
        <w:rPr>
          <w:rFonts w:ascii="Verdana" w:hAnsi="Verdana"/>
          <w:b/>
          <w:sz w:val="24"/>
          <w:szCs w:val="24"/>
        </w:rPr>
        <w:t>/14-16:</w:t>
      </w:r>
      <w:r w:rsidRPr="00FB2694">
        <w:rPr>
          <w:rFonts w:ascii="Verdana" w:hAnsi="Verdana"/>
          <w:b/>
          <w:sz w:val="24"/>
          <w:szCs w:val="24"/>
        </w:rPr>
        <w:tab/>
      </w:r>
      <w:r w:rsidR="004B2F40">
        <w:rPr>
          <w:rFonts w:ascii="Verdana" w:hAnsi="Verdana"/>
          <w:b/>
          <w:sz w:val="24"/>
          <w:szCs w:val="24"/>
        </w:rPr>
        <w:tab/>
      </w:r>
      <w:r w:rsidRPr="00FB2694">
        <w:rPr>
          <w:rFonts w:ascii="Verdana" w:hAnsi="Verdana"/>
          <w:b/>
          <w:sz w:val="24"/>
          <w:szCs w:val="24"/>
        </w:rPr>
        <w:t>Styremøte i Polen</w:t>
      </w:r>
    </w:p>
    <w:p w:rsidR="00042A98" w:rsidRDefault="00042A98" w:rsidP="00042A98">
      <w:pPr>
        <w:tabs>
          <w:tab w:val="left" w:pos="0"/>
        </w:tabs>
        <w:suppressAutoHyphens/>
        <w:rPr>
          <w:rFonts w:ascii="Verdana" w:hAnsi="Verdana"/>
          <w:sz w:val="24"/>
          <w:szCs w:val="24"/>
        </w:rPr>
      </w:pPr>
    </w:p>
    <w:p w:rsidR="00042A98" w:rsidRDefault="00042A98" w:rsidP="00042A98">
      <w:pP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Vi har nå avtalt en felles tur til Polen med avreise tidlig 15 januar 2016 og hjemreise mandag 18. januar</w:t>
      </w:r>
      <w:r w:rsidR="008C658C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12.15</w:t>
      </w:r>
    </w:p>
    <w:p w:rsidR="00042A98" w:rsidRDefault="00042A98" w:rsidP="00FB2694">
      <w:pP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Dette</w:t>
      </w:r>
      <w:r w:rsidR="004B2F40">
        <w:rPr>
          <w:rFonts w:ascii="Verdana" w:hAnsi="Verdana"/>
          <w:sz w:val="24"/>
          <w:szCs w:val="24"/>
        </w:rPr>
        <w:t xml:space="preserve"> er fredag til mandag. AU diskuterte </w:t>
      </w:r>
      <w:r>
        <w:rPr>
          <w:rFonts w:ascii="Verdana" w:hAnsi="Verdana"/>
          <w:sz w:val="24"/>
          <w:szCs w:val="24"/>
        </w:rPr>
        <w:t xml:space="preserve">et forslag til rammeprogram </w:t>
      </w:r>
      <w:r w:rsidR="004B2F40">
        <w:rPr>
          <w:rFonts w:ascii="Verdana" w:hAnsi="Verdana"/>
          <w:sz w:val="24"/>
          <w:szCs w:val="24"/>
        </w:rPr>
        <w:t>for turen.</w:t>
      </w:r>
      <w:r>
        <w:rPr>
          <w:rFonts w:ascii="Verdana" w:hAnsi="Verdana"/>
          <w:sz w:val="24"/>
          <w:szCs w:val="24"/>
        </w:rPr>
        <w:t xml:space="preserve"> </w:t>
      </w:r>
    </w:p>
    <w:p w:rsidR="00FB2694" w:rsidRDefault="00FB2694" w:rsidP="00FB2694">
      <w:pP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</w:p>
    <w:p w:rsidR="00FB2694" w:rsidRPr="00FB2694" w:rsidRDefault="00FB2694" w:rsidP="00FB2694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  <w:szCs w:val="24"/>
        </w:rPr>
      </w:pPr>
      <w:r w:rsidRPr="00FB2694">
        <w:rPr>
          <w:rFonts w:ascii="Verdana" w:hAnsi="Verdana"/>
          <w:b/>
          <w:sz w:val="24"/>
          <w:szCs w:val="24"/>
        </w:rPr>
        <w:t>AU-vedtak i sak nr. 1</w:t>
      </w:r>
      <w:r w:rsidR="008C658C">
        <w:rPr>
          <w:rFonts w:ascii="Verdana" w:hAnsi="Verdana"/>
          <w:b/>
          <w:sz w:val="24"/>
          <w:szCs w:val="24"/>
        </w:rPr>
        <w:t>6</w:t>
      </w:r>
    </w:p>
    <w:p w:rsidR="00FB2694" w:rsidRDefault="00FB2694" w:rsidP="00FB2694">
      <w:pP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</w:p>
    <w:p w:rsidR="00FB2694" w:rsidRDefault="00FB2694" w:rsidP="00FB2694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AU vedtok et rammeprogram som settes opp på sakslista til styremøte 31. august.</w:t>
      </w:r>
    </w:p>
    <w:sectPr w:rsidR="00FB2694" w:rsidSect="00A512D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CD1" w:rsidRDefault="00ED6CD1" w:rsidP="0066051C">
      <w:r>
        <w:separator/>
      </w:r>
    </w:p>
  </w:endnote>
  <w:endnote w:type="continuationSeparator" w:id="0">
    <w:p w:rsidR="00ED6CD1" w:rsidRDefault="00ED6CD1" w:rsidP="00660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0814003"/>
      <w:docPartObj>
        <w:docPartGallery w:val="Page Numbers (Bottom of Page)"/>
        <w:docPartUnique/>
      </w:docPartObj>
    </w:sdtPr>
    <w:sdtEndPr/>
    <w:sdtContent>
      <w:sdt>
        <w:sdtPr>
          <w:id w:val="14070154"/>
          <w:docPartObj>
            <w:docPartGallery w:val="Page Numbers (Top of Page)"/>
            <w:docPartUnique/>
          </w:docPartObj>
        </w:sdtPr>
        <w:sdtEndPr/>
        <w:sdtContent>
          <w:p w:rsidR="00ED6CD1" w:rsidRDefault="00ED6CD1">
            <w:pPr>
              <w:pStyle w:val="Bunntekst"/>
              <w:jc w:val="center"/>
            </w:pPr>
            <w:r>
              <w:t xml:space="preserve">Side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D0A9C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D0A9C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D6CD1" w:rsidRDefault="00ED6CD1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CD1" w:rsidRDefault="00ED6CD1" w:rsidP="0066051C">
      <w:r>
        <w:separator/>
      </w:r>
    </w:p>
  </w:footnote>
  <w:footnote w:type="continuationSeparator" w:id="0">
    <w:p w:rsidR="00ED6CD1" w:rsidRDefault="00ED6CD1" w:rsidP="00660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AC1D57"/>
    <w:multiLevelType w:val="hybridMultilevel"/>
    <w:tmpl w:val="CE88E938"/>
    <w:lvl w:ilvl="0" w:tplc="48044B64"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4135429C"/>
    <w:multiLevelType w:val="hybridMultilevel"/>
    <w:tmpl w:val="DF740F32"/>
    <w:lvl w:ilvl="0" w:tplc="04140001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473D2364"/>
    <w:multiLevelType w:val="hybridMultilevel"/>
    <w:tmpl w:val="81CE214E"/>
    <w:lvl w:ilvl="0" w:tplc="91E44506"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eastAsia="Batang" w:hAnsi="Symbol" w:cs="Times New Roman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2B3F38"/>
    <w:multiLevelType w:val="hybridMultilevel"/>
    <w:tmpl w:val="3E9417F0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BD38C0"/>
    <w:multiLevelType w:val="hybridMultilevel"/>
    <w:tmpl w:val="11C2BE4A"/>
    <w:lvl w:ilvl="0" w:tplc="0414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367C85"/>
    <w:multiLevelType w:val="hybridMultilevel"/>
    <w:tmpl w:val="1CE041E4"/>
    <w:lvl w:ilvl="0" w:tplc="280A4BFA">
      <w:start w:val="10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706D5C76"/>
    <w:multiLevelType w:val="hybridMultilevel"/>
    <w:tmpl w:val="12BE71D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1B2D53"/>
    <w:multiLevelType w:val="hybridMultilevel"/>
    <w:tmpl w:val="2C74B878"/>
    <w:lvl w:ilvl="0" w:tplc="EE5848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7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E2C"/>
    <w:rsid w:val="00001BBB"/>
    <w:rsid w:val="0000201B"/>
    <w:rsid w:val="00004D72"/>
    <w:rsid w:val="00011DB0"/>
    <w:rsid w:val="00022476"/>
    <w:rsid w:val="00032201"/>
    <w:rsid w:val="000333B2"/>
    <w:rsid w:val="00036311"/>
    <w:rsid w:val="00042A98"/>
    <w:rsid w:val="00053DA5"/>
    <w:rsid w:val="0006107D"/>
    <w:rsid w:val="00091F59"/>
    <w:rsid w:val="000972A4"/>
    <w:rsid w:val="000B274B"/>
    <w:rsid w:val="000B4925"/>
    <w:rsid w:val="000D07A6"/>
    <w:rsid w:val="000F51EA"/>
    <w:rsid w:val="001030F2"/>
    <w:rsid w:val="0010622F"/>
    <w:rsid w:val="00111E2C"/>
    <w:rsid w:val="001121A5"/>
    <w:rsid w:val="00116CFF"/>
    <w:rsid w:val="001323DD"/>
    <w:rsid w:val="001432A1"/>
    <w:rsid w:val="00161C5C"/>
    <w:rsid w:val="00176C8E"/>
    <w:rsid w:val="001835A0"/>
    <w:rsid w:val="001911AB"/>
    <w:rsid w:val="00193870"/>
    <w:rsid w:val="001B43F6"/>
    <w:rsid w:val="001B6439"/>
    <w:rsid w:val="001C4F34"/>
    <w:rsid w:val="001D0A9C"/>
    <w:rsid w:val="001F46C9"/>
    <w:rsid w:val="001F7A12"/>
    <w:rsid w:val="00201788"/>
    <w:rsid w:val="00222114"/>
    <w:rsid w:val="002327AB"/>
    <w:rsid w:val="0024361E"/>
    <w:rsid w:val="002574EB"/>
    <w:rsid w:val="00285B24"/>
    <w:rsid w:val="00291A11"/>
    <w:rsid w:val="002A450F"/>
    <w:rsid w:val="002B4760"/>
    <w:rsid w:val="002D32B9"/>
    <w:rsid w:val="002D3E18"/>
    <w:rsid w:val="002D49C2"/>
    <w:rsid w:val="002E3599"/>
    <w:rsid w:val="002E698B"/>
    <w:rsid w:val="00301F56"/>
    <w:rsid w:val="00302ADD"/>
    <w:rsid w:val="0030636A"/>
    <w:rsid w:val="00314DBE"/>
    <w:rsid w:val="00325CA9"/>
    <w:rsid w:val="00345FB8"/>
    <w:rsid w:val="003470AB"/>
    <w:rsid w:val="00367AB0"/>
    <w:rsid w:val="00382599"/>
    <w:rsid w:val="00384C01"/>
    <w:rsid w:val="00394E2D"/>
    <w:rsid w:val="003A3509"/>
    <w:rsid w:val="003B5541"/>
    <w:rsid w:val="003B73DB"/>
    <w:rsid w:val="003C1999"/>
    <w:rsid w:val="003C6A34"/>
    <w:rsid w:val="003D746A"/>
    <w:rsid w:val="003F03BD"/>
    <w:rsid w:val="003F0C7C"/>
    <w:rsid w:val="003F5E1D"/>
    <w:rsid w:val="003F7A47"/>
    <w:rsid w:val="004279D3"/>
    <w:rsid w:val="00444DFE"/>
    <w:rsid w:val="00453122"/>
    <w:rsid w:val="00454091"/>
    <w:rsid w:val="004714BE"/>
    <w:rsid w:val="004819A3"/>
    <w:rsid w:val="004932A3"/>
    <w:rsid w:val="004A1754"/>
    <w:rsid w:val="004B0FDB"/>
    <w:rsid w:val="004B2F40"/>
    <w:rsid w:val="004D0BA7"/>
    <w:rsid w:val="00511BF3"/>
    <w:rsid w:val="005206EF"/>
    <w:rsid w:val="00527251"/>
    <w:rsid w:val="0053309D"/>
    <w:rsid w:val="005338D4"/>
    <w:rsid w:val="00544E62"/>
    <w:rsid w:val="005666D3"/>
    <w:rsid w:val="00573554"/>
    <w:rsid w:val="00582ACD"/>
    <w:rsid w:val="005A0005"/>
    <w:rsid w:val="005C0B03"/>
    <w:rsid w:val="005C4212"/>
    <w:rsid w:val="005C5492"/>
    <w:rsid w:val="005C72E8"/>
    <w:rsid w:val="005E38C2"/>
    <w:rsid w:val="005E70B1"/>
    <w:rsid w:val="00624E28"/>
    <w:rsid w:val="0063514A"/>
    <w:rsid w:val="00637059"/>
    <w:rsid w:val="00641D6B"/>
    <w:rsid w:val="00644C3B"/>
    <w:rsid w:val="00652058"/>
    <w:rsid w:val="0066051C"/>
    <w:rsid w:val="00662241"/>
    <w:rsid w:val="006761CB"/>
    <w:rsid w:val="00680352"/>
    <w:rsid w:val="00690D8D"/>
    <w:rsid w:val="00693C47"/>
    <w:rsid w:val="006A5173"/>
    <w:rsid w:val="006B4D34"/>
    <w:rsid w:val="006B56D6"/>
    <w:rsid w:val="006C39C7"/>
    <w:rsid w:val="006D109E"/>
    <w:rsid w:val="006D4A87"/>
    <w:rsid w:val="006D5259"/>
    <w:rsid w:val="006F6D73"/>
    <w:rsid w:val="00715AB1"/>
    <w:rsid w:val="00725DC6"/>
    <w:rsid w:val="007332DC"/>
    <w:rsid w:val="00750F9A"/>
    <w:rsid w:val="007631CB"/>
    <w:rsid w:val="0076458A"/>
    <w:rsid w:val="00766AAE"/>
    <w:rsid w:val="00766D9E"/>
    <w:rsid w:val="0077084C"/>
    <w:rsid w:val="0077322F"/>
    <w:rsid w:val="00782F10"/>
    <w:rsid w:val="007925EF"/>
    <w:rsid w:val="00794F51"/>
    <w:rsid w:val="007A0B49"/>
    <w:rsid w:val="007C38D8"/>
    <w:rsid w:val="007D19B8"/>
    <w:rsid w:val="007D45FB"/>
    <w:rsid w:val="007D55EF"/>
    <w:rsid w:val="007D776F"/>
    <w:rsid w:val="007E23AD"/>
    <w:rsid w:val="007F167F"/>
    <w:rsid w:val="007F5879"/>
    <w:rsid w:val="008038BB"/>
    <w:rsid w:val="00806715"/>
    <w:rsid w:val="00813718"/>
    <w:rsid w:val="00863F4B"/>
    <w:rsid w:val="008A00D6"/>
    <w:rsid w:val="008A5101"/>
    <w:rsid w:val="008B0C00"/>
    <w:rsid w:val="008B1BEF"/>
    <w:rsid w:val="008C0457"/>
    <w:rsid w:val="008C658C"/>
    <w:rsid w:val="008D1598"/>
    <w:rsid w:val="00930724"/>
    <w:rsid w:val="00947364"/>
    <w:rsid w:val="0097220E"/>
    <w:rsid w:val="009A7FAF"/>
    <w:rsid w:val="009B2DE4"/>
    <w:rsid w:val="009C415D"/>
    <w:rsid w:val="009D514B"/>
    <w:rsid w:val="009D582D"/>
    <w:rsid w:val="009F06A3"/>
    <w:rsid w:val="009F5CD8"/>
    <w:rsid w:val="00A32A66"/>
    <w:rsid w:val="00A33B34"/>
    <w:rsid w:val="00A37D26"/>
    <w:rsid w:val="00A5124E"/>
    <w:rsid w:val="00A512D0"/>
    <w:rsid w:val="00A60C11"/>
    <w:rsid w:val="00A831FB"/>
    <w:rsid w:val="00AA3818"/>
    <w:rsid w:val="00AD1F28"/>
    <w:rsid w:val="00AE2E38"/>
    <w:rsid w:val="00AF4CFC"/>
    <w:rsid w:val="00B000B2"/>
    <w:rsid w:val="00B03BB4"/>
    <w:rsid w:val="00B159AF"/>
    <w:rsid w:val="00B21D29"/>
    <w:rsid w:val="00B3600E"/>
    <w:rsid w:val="00B40B8B"/>
    <w:rsid w:val="00B51C25"/>
    <w:rsid w:val="00B62DD4"/>
    <w:rsid w:val="00B63E9F"/>
    <w:rsid w:val="00B727F4"/>
    <w:rsid w:val="00B808D5"/>
    <w:rsid w:val="00BA6CFB"/>
    <w:rsid w:val="00BB27C9"/>
    <w:rsid w:val="00BB4E81"/>
    <w:rsid w:val="00BC5A8E"/>
    <w:rsid w:val="00BD4AC9"/>
    <w:rsid w:val="00BE5721"/>
    <w:rsid w:val="00BF74A1"/>
    <w:rsid w:val="00BF7D35"/>
    <w:rsid w:val="00BF7D81"/>
    <w:rsid w:val="00C147A9"/>
    <w:rsid w:val="00C5581F"/>
    <w:rsid w:val="00C668EE"/>
    <w:rsid w:val="00C8430B"/>
    <w:rsid w:val="00CA76E1"/>
    <w:rsid w:val="00CB42F1"/>
    <w:rsid w:val="00CB5C2B"/>
    <w:rsid w:val="00CC2B99"/>
    <w:rsid w:val="00CD22C6"/>
    <w:rsid w:val="00CE2EC8"/>
    <w:rsid w:val="00D02721"/>
    <w:rsid w:val="00D13462"/>
    <w:rsid w:val="00D15EB1"/>
    <w:rsid w:val="00D3544E"/>
    <w:rsid w:val="00D61233"/>
    <w:rsid w:val="00D62C0F"/>
    <w:rsid w:val="00D753F4"/>
    <w:rsid w:val="00D85E7C"/>
    <w:rsid w:val="00D9702D"/>
    <w:rsid w:val="00DA22CD"/>
    <w:rsid w:val="00DC116D"/>
    <w:rsid w:val="00DC3ED9"/>
    <w:rsid w:val="00DC5E04"/>
    <w:rsid w:val="00DD61BC"/>
    <w:rsid w:val="00DE2437"/>
    <w:rsid w:val="00DE6926"/>
    <w:rsid w:val="00DF63E3"/>
    <w:rsid w:val="00E1097B"/>
    <w:rsid w:val="00E12C24"/>
    <w:rsid w:val="00E374F7"/>
    <w:rsid w:val="00E64C6A"/>
    <w:rsid w:val="00E70D83"/>
    <w:rsid w:val="00E758FB"/>
    <w:rsid w:val="00E77639"/>
    <w:rsid w:val="00E77832"/>
    <w:rsid w:val="00E83206"/>
    <w:rsid w:val="00EA24F5"/>
    <w:rsid w:val="00EB677E"/>
    <w:rsid w:val="00EC5F84"/>
    <w:rsid w:val="00ED175D"/>
    <w:rsid w:val="00ED6CD1"/>
    <w:rsid w:val="00EE42F0"/>
    <w:rsid w:val="00EF0366"/>
    <w:rsid w:val="00F05D88"/>
    <w:rsid w:val="00F2415B"/>
    <w:rsid w:val="00F44360"/>
    <w:rsid w:val="00F7283C"/>
    <w:rsid w:val="00F86BD1"/>
    <w:rsid w:val="00FA3305"/>
    <w:rsid w:val="00FB08FD"/>
    <w:rsid w:val="00FB2694"/>
    <w:rsid w:val="00FB2A67"/>
    <w:rsid w:val="00FD776D"/>
    <w:rsid w:val="00FF34DB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AC50D53F-92F8-4CC4-B2E6-DE7CF9A9C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E2C"/>
    <w:rPr>
      <w:rFonts w:eastAsia="Times New Roman"/>
    </w:rPr>
  </w:style>
  <w:style w:type="paragraph" w:styleId="Overskrift9">
    <w:name w:val="heading 9"/>
    <w:basedOn w:val="Normal"/>
    <w:next w:val="Normal"/>
    <w:qFormat/>
    <w:rsid w:val="00111E2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qFormat/>
    <w:rsid w:val="00111E2C"/>
    <w:pPr>
      <w:tabs>
        <w:tab w:val="left" w:pos="1418"/>
        <w:tab w:val="left" w:pos="9072"/>
      </w:tabs>
      <w:jc w:val="center"/>
    </w:pPr>
    <w:rPr>
      <w:b/>
      <w:sz w:val="40"/>
    </w:rPr>
  </w:style>
  <w:style w:type="paragraph" w:styleId="Listeavsnitt">
    <w:name w:val="List Paragraph"/>
    <w:basedOn w:val="Normal"/>
    <w:uiPriority w:val="34"/>
    <w:qFormat/>
    <w:rsid w:val="001121A5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rsid w:val="0066051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6051C"/>
    <w:rPr>
      <w:rFonts w:eastAsia="Times New Roman"/>
    </w:rPr>
  </w:style>
  <w:style w:type="paragraph" w:styleId="Bunntekst">
    <w:name w:val="footer"/>
    <w:basedOn w:val="Normal"/>
    <w:link w:val="BunntekstTegn"/>
    <w:uiPriority w:val="99"/>
    <w:rsid w:val="0066051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6051C"/>
    <w:rPr>
      <w:rFonts w:eastAsia="Times New Roman"/>
    </w:rPr>
  </w:style>
  <w:style w:type="paragraph" w:styleId="Bobletekst">
    <w:name w:val="Balloon Text"/>
    <w:basedOn w:val="Normal"/>
    <w:link w:val="BobletekstTegn"/>
    <w:rsid w:val="00B000B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B000B2"/>
    <w:rPr>
      <w:rFonts w:ascii="Tahoma" w:eastAsia="Times New Roman" w:hAnsi="Tahoma" w:cs="Tahoma"/>
      <w:sz w:val="16"/>
      <w:szCs w:val="16"/>
    </w:rPr>
  </w:style>
  <w:style w:type="paragraph" w:styleId="Rentekst">
    <w:name w:val="Plain Text"/>
    <w:basedOn w:val="Normal"/>
    <w:link w:val="RentekstTegn"/>
    <w:uiPriority w:val="99"/>
    <w:unhideWhenUsed/>
    <w:rsid w:val="000F51E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RentekstTegn">
    <w:name w:val="Ren tekst Tegn"/>
    <w:basedOn w:val="Standardskriftforavsnitt"/>
    <w:link w:val="Rentekst"/>
    <w:uiPriority w:val="99"/>
    <w:rsid w:val="000F51EA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2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082B-15B3-4C4E-BE0D-6E16F793E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480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NHF Region Øst</vt:lpstr>
    </vt:vector>
  </TitlesOfParts>
  <Company>NIF IT</Company>
  <LinksUpToDate>false</LinksUpToDate>
  <CharactersWithSpaces>3162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NHF Region Øst</dc:title>
  <dc:creator>ik02-kaha</dc:creator>
  <cp:lastModifiedBy>Hansen, Karin</cp:lastModifiedBy>
  <cp:revision>2</cp:revision>
  <cp:lastPrinted>2014-02-28T12:20:00Z</cp:lastPrinted>
  <dcterms:created xsi:type="dcterms:W3CDTF">2015-08-18T07:23:00Z</dcterms:created>
  <dcterms:modified xsi:type="dcterms:W3CDTF">2015-08-18T07:23:00Z</dcterms:modified>
</cp:coreProperties>
</file>