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44625" w14:textId="1304A882" w:rsidR="00505325" w:rsidRPr="008F7DEC" w:rsidRDefault="00505325" w:rsidP="00505325">
      <w:pPr>
        <w:pStyle w:val="Tittel"/>
      </w:pPr>
      <w:r w:rsidRPr="008F7DEC">
        <w:rPr>
          <w:color w:val="1B2D54"/>
        </w:rPr>
        <w:t>POP-UP CUP</w:t>
      </w:r>
    </w:p>
    <w:p w14:paraId="35E3C891" w14:textId="67AABB1D" w:rsidR="00505325" w:rsidRPr="008F7DEC" w:rsidRDefault="00505325" w:rsidP="00505325">
      <w:pPr>
        <w:spacing w:before="301"/>
        <w:ind w:left="2436" w:right="2419"/>
        <w:jc w:val="center"/>
        <w:rPr>
          <w:b/>
          <w:sz w:val="28"/>
        </w:rPr>
      </w:pPr>
      <w:r w:rsidRPr="008F7DEC">
        <w:rPr>
          <w:b/>
          <w:color w:val="E73446"/>
          <w:sz w:val="28"/>
        </w:rPr>
        <w:t xml:space="preserve">En lavterskelturnering </w:t>
      </w:r>
    </w:p>
    <w:p w14:paraId="7E923551" w14:textId="77777777" w:rsidR="00505325" w:rsidRPr="008F7DEC" w:rsidRDefault="00505325" w:rsidP="00505325">
      <w:pPr>
        <w:pStyle w:val="Brdtekst"/>
        <w:ind w:left="0"/>
        <w:rPr>
          <w:b/>
          <w:sz w:val="36"/>
        </w:rPr>
      </w:pPr>
    </w:p>
    <w:p w14:paraId="4A14720A" w14:textId="778587A4" w:rsidR="00505325" w:rsidRPr="008F7DEC" w:rsidRDefault="00505325" w:rsidP="00505325">
      <w:pPr>
        <w:pStyle w:val="Brdtekst"/>
        <w:spacing w:before="312"/>
        <w:ind w:left="701"/>
      </w:pPr>
      <w:r w:rsidRPr="008F7DEC">
        <w:rPr>
          <w:color w:val="1B2D54"/>
        </w:rPr>
        <w:t>Vi i .......... inviterer til POP</w:t>
      </w:r>
      <w:r>
        <w:rPr>
          <w:color w:val="1B2D54"/>
        </w:rPr>
        <w:t>-</w:t>
      </w:r>
      <w:r w:rsidRPr="008F7DEC">
        <w:rPr>
          <w:color w:val="1B2D54"/>
        </w:rPr>
        <w:t>UP cup for klubbene..........</w:t>
      </w:r>
    </w:p>
    <w:p w14:paraId="0D67CF2A" w14:textId="77777777" w:rsidR="00505325" w:rsidRPr="008F7DEC" w:rsidRDefault="00505325" w:rsidP="00505325">
      <w:pPr>
        <w:pStyle w:val="Brdtekst"/>
        <w:spacing w:before="240"/>
      </w:pPr>
      <w:r w:rsidRPr="008F7DEC">
        <w:rPr>
          <w:color w:val="1B2D54"/>
        </w:rPr>
        <w:t>Hva</w:t>
      </w:r>
      <w:r w:rsidRPr="008F7DEC">
        <w:rPr>
          <w:color w:val="1B2D54"/>
          <w:spacing w:val="-2"/>
        </w:rPr>
        <w:t xml:space="preserve"> </w:t>
      </w:r>
      <w:r w:rsidRPr="008F7DEC">
        <w:rPr>
          <w:color w:val="1B2D54"/>
        </w:rPr>
        <w:t>er</w:t>
      </w:r>
      <w:r w:rsidRPr="008F7DEC">
        <w:rPr>
          <w:color w:val="1B2D54"/>
          <w:spacing w:val="-2"/>
        </w:rPr>
        <w:t xml:space="preserve"> </w:t>
      </w:r>
      <w:r w:rsidRPr="008F7DEC">
        <w:rPr>
          <w:color w:val="1B2D54"/>
        </w:rPr>
        <w:t>POP-UP</w:t>
      </w:r>
      <w:r w:rsidRPr="008F7DEC">
        <w:rPr>
          <w:color w:val="1B2D54"/>
          <w:spacing w:val="-1"/>
        </w:rPr>
        <w:t xml:space="preserve"> </w:t>
      </w:r>
      <w:r w:rsidRPr="008F7DEC">
        <w:rPr>
          <w:color w:val="1B2D54"/>
        </w:rPr>
        <w:t>cup?</w:t>
      </w:r>
    </w:p>
    <w:p w14:paraId="62833674" w14:textId="77777777" w:rsidR="00505325" w:rsidRPr="008F7DEC" w:rsidRDefault="00505325" w:rsidP="00505325">
      <w:pPr>
        <w:pStyle w:val="Brdtekst"/>
        <w:spacing w:before="9"/>
        <w:ind w:left="0"/>
        <w:rPr>
          <w:sz w:val="32"/>
        </w:rPr>
      </w:pPr>
    </w:p>
    <w:p w14:paraId="5ECCE2D2" w14:textId="77777777" w:rsidR="00505325" w:rsidRPr="008F7DEC" w:rsidRDefault="00505325" w:rsidP="00505325">
      <w:pPr>
        <w:pStyle w:val="Listeavsnitt"/>
        <w:numPr>
          <w:ilvl w:val="0"/>
          <w:numId w:val="1"/>
        </w:numPr>
        <w:tabs>
          <w:tab w:val="left" w:pos="1444"/>
          <w:tab w:val="left" w:pos="1445"/>
        </w:tabs>
        <w:spacing w:before="1" w:line="267" w:lineRule="exact"/>
        <w:ind w:left="1444" w:hanging="374"/>
        <w:rPr>
          <w:sz w:val="24"/>
        </w:rPr>
      </w:pPr>
      <w:r w:rsidRPr="008F7DEC">
        <w:rPr>
          <w:color w:val="1B2D54"/>
          <w:sz w:val="24"/>
        </w:rPr>
        <w:t>En lavterskel kampturnering med minimum to kamper på samme dag.</w:t>
      </w:r>
    </w:p>
    <w:p w14:paraId="75267498" w14:textId="77777777" w:rsidR="00505325" w:rsidRPr="008F7DEC" w:rsidRDefault="00505325" w:rsidP="00505325">
      <w:pPr>
        <w:pStyle w:val="Listeavsnitt"/>
        <w:numPr>
          <w:ilvl w:val="0"/>
          <w:numId w:val="1"/>
        </w:numPr>
        <w:tabs>
          <w:tab w:val="left" w:pos="1444"/>
          <w:tab w:val="left" w:pos="1445"/>
        </w:tabs>
        <w:spacing w:before="22"/>
        <w:ind w:right="945" w:hanging="367"/>
        <w:rPr>
          <w:sz w:val="24"/>
        </w:rPr>
      </w:pPr>
      <w:r w:rsidRPr="008F7DEC">
        <w:rPr>
          <w:color w:val="1B2D54"/>
          <w:sz w:val="24"/>
        </w:rPr>
        <w:t>En turnering innfor et mindre geografisk område for å minimere forflytting og smitterisiko</w:t>
      </w:r>
      <w:r w:rsidRPr="008F7DEC">
        <w:rPr>
          <w:color w:val="1B2D54"/>
          <w:spacing w:val="-1"/>
          <w:sz w:val="24"/>
        </w:rPr>
        <w:t xml:space="preserve"> </w:t>
      </w:r>
      <w:r w:rsidRPr="008F7DEC">
        <w:rPr>
          <w:color w:val="1B2D54"/>
          <w:sz w:val="24"/>
        </w:rPr>
        <w:t>for alle involverte.</w:t>
      </w:r>
    </w:p>
    <w:p w14:paraId="5F53D10B" w14:textId="77777777" w:rsidR="00505325" w:rsidRPr="008F7DEC" w:rsidRDefault="00505325" w:rsidP="00505325">
      <w:pPr>
        <w:pStyle w:val="Listeavsnitt"/>
        <w:numPr>
          <w:ilvl w:val="0"/>
          <w:numId w:val="1"/>
        </w:numPr>
        <w:tabs>
          <w:tab w:val="left" w:pos="1444"/>
          <w:tab w:val="left" w:pos="1445"/>
        </w:tabs>
        <w:spacing w:line="218" w:lineRule="exact"/>
        <w:ind w:left="1444" w:hanging="374"/>
        <w:rPr>
          <w:sz w:val="24"/>
        </w:rPr>
      </w:pPr>
      <w:r w:rsidRPr="008F7DEC">
        <w:rPr>
          <w:color w:val="1B2D54"/>
          <w:sz w:val="24"/>
        </w:rPr>
        <w:t>En</w:t>
      </w:r>
      <w:r w:rsidRPr="008F7DEC">
        <w:rPr>
          <w:color w:val="1B2D54"/>
          <w:spacing w:val="-1"/>
          <w:sz w:val="24"/>
        </w:rPr>
        <w:t xml:space="preserve"> </w:t>
      </w:r>
      <w:r w:rsidRPr="008F7DEC">
        <w:rPr>
          <w:color w:val="1B2D54"/>
          <w:sz w:val="24"/>
        </w:rPr>
        <w:t>turnering hvor</w:t>
      </w:r>
      <w:r w:rsidRPr="008F7DEC">
        <w:rPr>
          <w:color w:val="1B2D54"/>
          <w:spacing w:val="-1"/>
          <w:sz w:val="24"/>
        </w:rPr>
        <w:t xml:space="preserve"> </w:t>
      </w:r>
      <w:r w:rsidRPr="008F7DEC">
        <w:rPr>
          <w:color w:val="1B2D54"/>
          <w:sz w:val="24"/>
        </w:rPr>
        <w:t>målet er</w:t>
      </w:r>
      <w:r w:rsidRPr="008F7DEC">
        <w:rPr>
          <w:color w:val="1B2D54"/>
          <w:spacing w:val="-1"/>
          <w:sz w:val="24"/>
        </w:rPr>
        <w:t xml:space="preserve"> </w:t>
      </w:r>
      <w:r w:rsidRPr="008F7DEC">
        <w:rPr>
          <w:color w:val="1B2D54"/>
          <w:sz w:val="24"/>
        </w:rPr>
        <w:t>kampaktivitet og</w:t>
      </w:r>
      <w:r w:rsidRPr="008F7DEC">
        <w:rPr>
          <w:color w:val="1B2D54"/>
          <w:spacing w:val="-1"/>
          <w:sz w:val="24"/>
        </w:rPr>
        <w:t xml:space="preserve"> </w:t>
      </w:r>
      <w:r w:rsidRPr="008F7DEC">
        <w:rPr>
          <w:color w:val="1B2D54"/>
          <w:sz w:val="24"/>
        </w:rPr>
        <w:t>idrettsglede.</w:t>
      </w:r>
    </w:p>
    <w:p w14:paraId="2D878D81" w14:textId="77777777" w:rsidR="00505325" w:rsidRPr="008F7DEC" w:rsidRDefault="00505325" w:rsidP="00505325">
      <w:pPr>
        <w:pStyle w:val="Listeavsnitt"/>
        <w:numPr>
          <w:ilvl w:val="0"/>
          <w:numId w:val="1"/>
        </w:numPr>
        <w:tabs>
          <w:tab w:val="left" w:pos="1444"/>
          <w:tab w:val="left" w:pos="1445"/>
        </w:tabs>
        <w:ind w:left="1444" w:hanging="374"/>
        <w:rPr>
          <w:sz w:val="24"/>
        </w:rPr>
      </w:pPr>
      <w:r w:rsidRPr="008F7DEC">
        <w:rPr>
          <w:color w:val="1B2D54"/>
          <w:sz w:val="24"/>
        </w:rPr>
        <w:t>En</w:t>
      </w:r>
      <w:r w:rsidRPr="008F7DEC">
        <w:rPr>
          <w:color w:val="1B2D54"/>
          <w:spacing w:val="-1"/>
          <w:sz w:val="24"/>
        </w:rPr>
        <w:t xml:space="preserve"> </w:t>
      </w:r>
      <w:r w:rsidRPr="008F7DEC">
        <w:rPr>
          <w:color w:val="1B2D54"/>
          <w:sz w:val="24"/>
        </w:rPr>
        <w:t>turnering hvor det</w:t>
      </w:r>
      <w:r w:rsidRPr="008F7DEC">
        <w:rPr>
          <w:color w:val="1B2D54"/>
          <w:spacing w:val="-1"/>
          <w:sz w:val="24"/>
        </w:rPr>
        <w:t xml:space="preserve"> </w:t>
      </w:r>
      <w:r w:rsidRPr="008F7DEC">
        <w:rPr>
          <w:color w:val="1B2D54"/>
          <w:sz w:val="24"/>
        </w:rPr>
        <w:t>viktigste er å</w:t>
      </w:r>
      <w:r w:rsidRPr="008F7DEC">
        <w:rPr>
          <w:color w:val="1B2D54"/>
          <w:spacing w:val="-1"/>
          <w:sz w:val="24"/>
        </w:rPr>
        <w:t xml:space="preserve"> </w:t>
      </w:r>
      <w:r w:rsidRPr="008F7DEC">
        <w:rPr>
          <w:color w:val="1B2D54"/>
          <w:sz w:val="24"/>
        </w:rPr>
        <w:t>få spille håndball</w:t>
      </w:r>
      <w:r w:rsidRPr="008F7DEC">
        <w:rPr>
          <w:color w:val="1B2D54"/>
          <w:spacing w:val="-1"/>
          <w:sz w:val="24"/>
        </w:rPr>
        <w:t xml:space="preserve"> </w:t>
      </w:r>
      <w:r w:rsidRPr="008F7DEC">
        <w:rPr>
          <w:color w:val="1B2D54"/>
          <w:sz w:val="24"/>
        </w:rPr>
        <w:t>igjen, ikke resultater.</w:t>
      </w:r>
    </w:p>
    <w:p w14:paraId="444C6707" w14:textId="77777777" w:rsidR="00505325" w:rsidRPr="008F7DEC" w:rsidRDefault="00505325" w:rsidP="00505325">
      <w:pPr>
        <w:pStyle w:val="Listeavsnitt"/>
        <w:numPr>
          <w:ilvl w:val="0"/>
          <w:numId w:val="1"/>
        </w:numPr>
        <w:tabs>
          <w:tab w:val="left" w:pos="1444"/>
          <w:tab w:val="left" w:pos="1445"/>
        </w:tabs>
        <w:spacing w:before="22"/>
        <w:ind w:left="1442" w:right="767" w:hanging="371"/>
        <w:rPr>
          <w:sz w:val="24"/>
        </w:rPr>
      </w:pPr>
      <w:r w:rsidRPr="008F7DEC">
        <w:rPr>
          <w:color w:val="1B2D54"/>
          <w:sz w:val="24"/>
        </w:rPr>
        <w:t>En turnering hvor det er mulig å blande gutter og jenter, samt evt. aldersklasser der-</w:t>
      </w:r>
      <w:r w:rsidRPr="008F7DEC">
        <w:rPr>
          <w:color w:val="1B2D54"/>
          <w:spacing w:val="-67"/>
          <w:sz w:val="24"/>
        </w:rPr>
        <w:t xml:space="preserve"> </w:t>
      </w:r>
      <w:r w:rsidRPr="008F7DEC">
        <w:rPr>
          <w:color w:val="1B2D54"/>
          <w:sz w:val="24"/>
        </w:rPr>
        <w:t>som</w:t>
      </w:r>
      <w:r w:rsidRPr="008F7DEC">
        <w:rPr>
          <w:color w:val="1B2D54"/>
          <w:spacing w:val="-1"/>
          <w:sz w:val="24"/>
        </w:rPr>
        <w:t xml:space="preserve"> </w:t>
      </w:r>
      <w:r w:rsidRPr="008F7DEC">
        <w:rPr>
          <w:color w:val="1B2D54"/>
          <w:sz w:val="24"/>
        </w:rPr>
        <w:t>det er nødvendig for å</w:t>
      </w:r>
      <w:r w:rsidRPr="008F7DEC">
        <w:rPr>
          <w:color w:val="1B2D54"/>
          <w:spacing w:val="-1"/>
          <w:sz w:val="24"/>
        </w:rPr>
        <w:t xml:space="preserve"> </w:t>
      </w:r>
      <w:r w:rsidRPr="008F7DEC">
        <w:rPr>
          <w:color w:val="1B2D54"/>
          <w:sz w:val="24"/>
        </w:rPr>
        <w:t>få gjennomført kampaktivitet.</w:t>
      </w:r>
    </w:p>
    <w:p w14:paraId="4219573A" w14:textId="58B1A5D3" w:rsidR="00505325" w:rsidRPr="008F7DEC" w:rsidRDefault="00505325" w:rsidP="00505325">
      <w:pPr>
        <w:pStyle w:val="Brdtekst"/>
        <w:tabs>
          <w:tab w:val="left" w:leader="dot" w:pos="1806"/>
        </w:tabs>
        <w:spacing w:before="241"/>
        <w:ind w:left="700"/>
      </w:pPr>
      <w:r w:rsidRPr="008F7DEC">
        <w:rPr>
          <w:color w:val="1B2D54"/>
        </w:rPr>
        <w:t>Vi i</w:t>
      </w:r>
      <w:r w:rsidRPr="008F7DEC">
        <w:rPr>
          <w:color w:val="1B2D54"/>
        </w:rPr>
        <w:tab/>
        <w:t>ønsker</w:t>
      </w:r>
      <w:r w:rsidRPr="008F7DEC">
        <w:rPr>
          <w:color w:val="1B2D54"/>
          <w:spacing w:val="-1"/>
        </w:rPr>
        <w:t xml:space="preserve"> </w:t>
      </w:r>
      <w:r w:rsidRPr="008F7DEC">
        <w:rPr>
          <w:color w:val="1B2D54"/>
        </w:rPr>
        <w:t>å</w:t>
      </w:r>
      <w:r w:rsidRPr="008F7DEC">
        <w:rPr>
          <w:color w:val="1B2D54"/>
          <w:spacing w:val="-1"/>
        </w:rPr>
        <w:t xml:space="preserve"> </w:t>
      </w:r>
      <w:r w:rsidRPr="008F7DEC">
        <w:rPr>
          <w:color w:val="1B2D54"/>
        </w:rPr>
        <w:t>tilby klubber</w:t>
      </w:r>
      <w:r w:rsidRPr="008F7DEC">
        <w:rPr>
          <w:color w:val="1B2D54"/>
          <w:spacing w:val="-1"/>
        </w:rPr>
        <w:t xml:space="preserve"> </w:t>
      </w:r>
      <w:r w:rsidRPr="008F7DEC">
        <w:rPr>
          <w:color w:val="1B2D54"/>
        </w:rPr>
        <w:t>og lag</w:t>
      </w:r>
      <w:r w:rsidRPr="008F7DEC">
        <w:rPr>
          <w:color w:val="1B2D54"/>
          <w:spacing w:val="-1"/>
        </w:rPr>
        <w:t xml:space="preserve"> </w:t>
      </w:r>
      <w:r w:rsidRPr="008F7DEC">
        <w:rPr>
          <w:color w:val="1B2D54"/>
        </w:rPr>
        <w:t>i vårt</w:t>
      </w:r>
      <w:r w:rsidRPr="008F7DEC">
        <w:rPr>
          <w:color w:val="1B2D54"/>
          <w:spacing w:val="-1"/>
        </w:rPr>
        <w:t xml:space="preserve"> </w:t>
      </w:r>
      <w:r w:rsidRPr="008F7DEC">
        <w:rPr>
          <w:color w:val="1B2D54"/>
        </w:rPr>
        <w:t xml:space="preserve">nærmiljø </w:t>
      </w:r>
      <w:proofErr w:type="gramStart"/>
      <w:r w:rsidRPr="008F7DEC">
        <w:rPr>
          <w:color w:val="1B2D54"/>
        </w:rPr>
        <w:t>et</w:t>
      </w:r>
      <w:r w:rsidRPr="008F7DEC">
        <w:rPr>
          <w:color w:val="1B2D54"/>
          <w:spacing w:val="-1"/>
        </w:rPr>
        <w:t xml:space="preserve"> </w:t>
      </w:r>
      <w:r w:rsidRPr="008F7DEC">
        <w:rPr>
          <w:color w:val="1B2D54"/>
        </w:rPr>
        <w:t>lavterskel</w:t>
      </w:r>
      <w:proofErr w:type="gramEnd"/>
      <w:r w:rsidRPr="008F7DEC">
        <w:rPr>
          <w:color w:val="1B2D54"/>
        </w:rPr>
        <w:t xml:space="preserve"> kamptilbud</w:t>
      </w:r>
      <w:r w:rsidRPr="008F7DEC">
        <w:rPr>
          <w:color w:val="1B2D54"/>
          <w:spacing w:val="-1"/>
        </w:rPr>
        <w:t xml:space="preserve"> </w:t>
      </w:r>
      <w:r w:rsidRPr="008F7DEC">
        <w:rPr>
          <w:color w:val="1B2D54"/>
        </w:rPr>
        <w:t>for</w:t>
      </w:r>
      <w:r w:rsidRPr="008F7DEC">
        <w:rPr>
          <w:color w:val="1B2D54"/>
          <w:spacing w:val="-1"/>
        </w:rPr>
        <w:t xml:space="preserve"> </w:t>
      </w:r>
      <w:r w:rsidRPr="008F7DEC">
        <w:rPr>
          <w:color w:val="1B2D54"/>
        </w:rPr>
        <w:t>å få</w:t>
      </w:r>
      <w:r w:rsidRPr="008F7DEC">
        <w:rPr>
          <w:color w:val="1B2D54"/>
          <w:spacing w:val="-1"/>
        </w:rPr>
        <w:t xml:space="preserve"> </w:t>
      </w:r>
      <w:r w:rsidRPr="008F7DEC">
        <w:rPr>
          <w:color w:val="1B2D54"/>
        </w:rPr>
        <w:t>i</w:t>
      </w:r>
    </w:p>
    <w:p w14:paraId="6134242F" w14:textId="58F308FF" w:rsidR="00505325" w:rsidRDefault="00505325" w:rsidP="00505325">
      <w:pPr>
        <w:pStyle w:val="Brdtekst"/>
        <w:tabs>
          <w:tab w:val="left" w:leader="dot" w:pos="6909"/>
        </w:tabs>
        <w:spacing w:line="480" w:lineRule="auto"/>
        <w:ind w:right="4605" w:hanging="5"/>
        <w:rPr>
          <w:color w:val="1B2D54"/>
          <w:spacing w:val="1"/>
        </w:rPr>
      </w:pPr>
      <w:r w:rsidRPr="008F7DEC">
        <w:rPr>
          <w:color w:val="1B2D54"/>
        </w:rPr>
        <w:t>gang igjen håndballaktiviteten for barn</w:t>
      </w:r>
      <w:r>
        <w:rPr>
          <w:color w:val="1B2D54"/>
        </w:rPr>
        <w:t xml:space="preserve"> og unge</w:t>
      </w:r>
      <w:r w:rsidRPr="008F7DEC">
        <w:rPr>
          <w:color w:val="1B2D54"/>
        </w:rPr>
        <w:t xml:space="preserve"> i vårt nærmiljø.</w:t>
      </w:r>
      <w:r w:rsidRPr="008F7DEC">
        <w:rPr>
          <w:color w:val="1B2D54"/>
          <w:spacing w:val="1"/>
        </w:rPr>
        <w:t xml:space="preserve"> </w:t>
      </w:r>
    </w:p>
    <w:p w14:paraId="285D104B" w14:textId="77777777" w:rsidR="00505325" w:rsidRDefault="00505325" w:rsidP="00505325">
      <w:pPr>
        <w:pStyle w:val="Brdtekst"/>
        <w:tabs>
          <w:tab w:val="left" w:leader="dot" w:pos="6909"/>
        </w:tabs>
        <w:spacing w:line="480" w:lineRule="auto"/>
        <w:ind w:right="4605" w:hanging="5"/>
        <w:rPr>
          <w:color w:val="1B2D54"/>
          <w:spacing w:val="1"/>
        </w:rPr>
      </w:pPr>
    </w:p>
    <w:p w14:paraId="1546D255" w14:textId="77777777" w:rsidR="00505325" w:rsidRPr="008F7DEC" w:rsidRDefault="00505325" w:rsidP="00505325">
      <w:pPr>
        <w:pStyle w:val="Brdtekst"/>
        <w:tabs>
          <w:tab w:val="left" w:leader="dot" w:pos="6909"/>
        </w:tabs>
        <w:spacing w:line="480" w:lineRule="auto"/>
        <w:ind w:right="4605" w:hanging="5"/>
      </w:pPr>
      <w:r w:rsidRPr="008F7DEC">
        <w:rPr>
          <w:color w:val="1B2D54"/>
        </w:rPr>
        <w:t>POP-UP cupen spilles .......... dag og dato .......... I</w:t>
      </w:r>
      <w:r w:rsidRPr="008F7DEC">
        <w:rPr>
          <w:color w:val="1B2D54"/>
        </w:rPr>
        <w:tab/>
      </w:r>
      <w:r w:rsidRPr="008F7DEC">
        <w:rPr>
          <w:color w:val="1B2D54"/>
          <w:spacing w:val="-1"/>
        </w:rPr>
        <w:t>hall</w:t>
      </w:r>
    </w:p>
    <w:p w14:paraId="58FFCC7C" w14:textId="77777777" w:rsidR="00505325" w:rsidRPr="008F7DEC" w:rsidRDefault="00505325" w:rsidP="00505325">
      <w:pPr>
        <w:pStyle w:val="Brdtekst"/>
        <w:tabs>
          <w:tab w:val="left" w:pos="8280"/>
        </w:tabs>
        <w:spacing w:before="240"/>
      </w:pPr>
      <w:r w:rsidRPr="008F7DEC">
        <w:rPr>
          <w:color w:val="1B2D54"/>
        </w:rPr>
        <w:t>For påmelding til turneringen ta kontakt med.......... innen ..........</w:t>
      </w:r>
      <w:r>
        <w:rPr>
          <w:color w:val="1B2D54"/>
        </w:rPr>
        <w:tab/>
      </w:r>
    </w:p>
    <w:p w14:paraId="6854A76E" w14:textId="77777777" w:rsidR="00505325" w:rsidRDefault="00505325" w:rsidP="00505325">
      <w:pPr>
        <w:pStyle w:val="Brdtekst"/>
        <w:ind w:left="687"/>
        <w:rPr>
          <w:color w:val="1B2D54"/>
        </w:rPr>
      </w:pPr>
    </w:p>
    <w:p w14:paraId="12A826DE" w14:textId="77777777" w:rsidR="00505325" w:rsidRDefault="00505325" w:rsidP="00505325">
      <w:pPr>
        <w:pStyle w:val="Brdtekst"/>
        <w:ind w:left="687"/>
        <w:rPr>
          <w:color w:val="1B2D54"/>
        </w:rPr>
      </w:pPr>
    </w:p>
    <w:p w14:paraId="57E7C872" w14:textId="77777777" w:rsidR="00505325" w:rsidRPr="008F7DEC" w:rsidRDefault="00505325" w:rsidP="00505325">
      <w:pPr>
        <w:pStyle w:val="Brdtekst"/>
        <w:ind w:left="687"/>
      </w:pPr>
      <w:r w:rsidRPr="008F7DEC">
        <w:rPr>
          <w:color w:val="1B2D54"/>
        </w:rPr>
        <w:t>Tilbudet er gratis.</w:t>
      </w:r>
    </w:p>
    <w:p w14:paraId="7201A749" w14:textId="5D01D41E" w:rsidR="00505325" w:rsidRDefault="00505325" w:rsidP="00505325">
      <w:pPr>
        <w:pStyle w:val="Brdtekst"/>
        <w:spacing w:before="237"/>
        <w:rPr>
          <w:rFonts w:ascii="Calibri" w:hAnsi="Calibri"/>
          <w:b/>
          <w:color w:val="1B2D54"/>
          <w:sz w:val="28"/>
        </w:rPr>
      </w:pPr>
      <w:r>
        <w:rPr>
          <w:rFonts w:ascii="Calibri" w:hAnsi="Calibri"/>
          <w:b/>
          <w:color w:val="1B2D54"/>
          <w:sz w:val="28"/>
        </w:rPr>
        <w:br/>
        <w:t xml:space="preserve">PS! Vi forholder oss til retningslinjer og protokoller i henhold til godt smittevern. </w:t>
      </w:r>
    </w:p>
    <w:p w14:paraId="447B8E9C" w14:textId="15EB2BAF" w:rsidR="00505325" w:rsidRPr="008F7DEC" w:rsidRDefault="00505325" w:rsidP="00505325">
      <w:pPr>
        <w:pStyle w:val="Brdtekst"/>
        <w:spacing w:before="237"/>
        <w:jc w:val="center"/>
      </w:pPr>
      <w:r>
        <w:rPr>
          <w:rFonts w:ascii="Calibri" w:hAnsi="Calibri"/>
          <w:b/>
          <w:color w:val="1B2D54"/>
          <w:sz w:val="28"/>
        </w:rPr>
        <w:br/>
      </w:r>
      <w:r w:rsidRPr="008F7DEC">
        <w:rPr>
          <w:rFonts w:ascii="Calibri" w:hAnsi="Calibri"/>
          <w:b/>
          <w:color w:val="1B2D54"/>
          <w:sz w:val="28"/>
        </w:rPr>
        <w:t>Velkommen</w:t>
      </w:r>
      <w:r w:rsidRPr="008F7DEC">
        <w:rPr>
          <w:rFonts w:ascii="Calibri" w:hAnsi="Calibri"/>
          <w:b/>
          <w:color w:val="1B2D54"/>
          <w:spacing w:val="-5"/>
          <w:sz w:val="28"/>
        </w:rPr>
        <w:t xml:space="preserve"> </w:t>
      </w:r>
      <w:r w:rsidRPr="008F7DEC">
        <w:rPr>
          <w:rFonts w:ascii="Calibri" w:hAnsi="Calibri"/>
          <w:b/>
          <w:color w:val="1B2D54"/>
          <w:sz w:val="28"/>
        </w:rPr>
        <w:t>til</w:t>
      </w:r>
      <w:r w:rsidRPr="008F7DEC">
        <w:rPr>
          <w:rFonts w:ascii="Calibri" w:hAnsi="Calibri"/>
          <w:b/>
          <w:color w:val="1B2D54"/>
          <w:spacing w:val="-6"/>
          <w:sz w:val="28"/>
        </w:rPr>
        <w:t xml:space="preserve"> </w:t>
      </w:r>
      <w:r w:rsidRPr="008F7DEC">
        <w:rPr>
          <w:rFonts w:ascii="Calibri" w:hAnsi="Calibri"/>
          <w:b/>
          <w:color w:val="1B2D54"/>
          <w:sz w:val="28"/>
        </w:rPr>
        <w:t>POP</w:t>
      </w:r>
      <w:r w:rsidRPr="008F7DEC">
        <w:rPr>
          <w:rFonts w:ascii="Calibri" w:hAnsi="Calibri"/>
          <w:b/>
          <w:color w:val="1B2D54"/>
          <w:spacing w:val="-6"/>
          <w:sz w:val="28"/>
        </w:rPr>
        <w:t xml:space="preserve"> </w:t>
      </w:r>
      <w:r w:rsidRPr="008F7DEC">
        <w:rPr>
          <w:rFonts w:ascii="Calibri" w:hAnsi="Calibri"/>
          <w:b/>
          <w:color w:val="1B2D54"/>
          <w:sz w:val="28"/>
        </w:rPr>
        <w:t>UP</w:t>
      </w:r>
      <w:r w:rsidRPr="008F7DEC">
        <w:rPr>
          <w:rFonts w:ascii="Calibri" w:hAnsi="Calibri"/>
          <w:b/>
          <w:color w:val="1B2D54"/>
          <w:spacing w:val="-4"/>
          <w:sz w:val="28"/>
        </w:rPr>
        <w:t xml:space="preserve"> </w:t>
      </w:r>
      <w:r w:rsidRPr="008F7DEC">
        <w:rPr>
          <w:rFonts w:ascii="Calibri" w:hAnsi="Calibri"/>
          <w:b/>
          <w:color w:val="1B2D54"/>
          <w:sz w:val="28"/>
        </w:rPr>
        <w:t>cup</w:t>
      </w:r>
      <w:r w:rsidRPr="008F7DEC">
        <w:rPr>
          <w:rFonts w:ascii="Calibri" w:hAnsi="Calibri"/>
          <w:b/>
          <w:color w:val="1B2D54"/>
          <w:spacing w:val="-6"/>
          <w:sz w:val="28"/>
        </w:rPr>
        <w:t xml:space="preserve"> </w:t>
      </w:r>
      <w:r w:rsidRPr="008F7DEC">
        <w:rPr>
          <w:rFonts w:ascii="Calibri" w:hAnsi="Calibri"/>
          <w:b/>
          <w:color w:val="1B2D54"/>
          <w:sz w:val="28"/>
        </w:rPr>
        <w:t>i</w:t>
      </w:r>
      <w:r w:rsidRPr="008F7DEC">
        <w:rPr>
          <w:rFonts w:ascii="Calibri" w:hAnsi="Calibri"/>
          <w:b/>
          <w:color w:val="1B2D54"/>
          <w:spacing w:val="-5"/>
          <w:sz w:val="28"/>
        </w:rPr>
        <w:t xml:space="preserve"> </w:t>
      </w:r>
      <w:r w:rsidRPr="008F7DEC">
        <w:rPr>
          <w:rFonts w:ascii="Calibri" w:hAnsi="Calibri"/>
          <w:b/>
          <w:color w:val="1B2D54"/>
          <w:sz w:val="28"/>
        </w:rPr>
        <w:t>ditt</w:t>
      </w:r>
      <w:r w:rsidRPr="008F7DEC">
        <w:rPr>
          <w:rFonts w:ascii="Calibri" w:hAnsi="Calibri"/>
          <w:b/>
          <w:color w:val="1B2D54"/>
          <w:spacing w:val="-5"/>
          <w:sz w:val="28"/>
        </w:rPr>
        <w:t xml:space="preserve"> </w:t>
      </w:r>
      <w:r w:rsidRPr="008F7DEC">
        <w:rPr>
          <w:rFonts w:ascii="Calibri" w:hAnsi="Calibri"/>
          <w:b/>
          <w:color w:val="1B2D54"/>
          <w:sz w:val="28"/>
        </w:rPr>
        <w:t>nærområde</w:t>
      </w:r>
      <w:r>
        <w:rPr>
          <w:rFonts w:ascii="Calibri" w:hAnsi="Calibri"/>
          <w:b/>
          <w:color w:val="1B2D54"/>
          <w:sz w:val="28"/>
        </w:rPr>
        <w:br/>
      </w:r>
    </w:p>
    <w:sectPr w:rsidR="00505325" w:rsidRPr="008F7DEC" w:rsidSect="00505325">
      <w:pgSz w:w="11910" w:h="16840"/>
      <w:pgMar w:top="44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tropolis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E2D10"/>
    <w:multiLevelType w:val="hybridMultilevel"/>
    <w:tmpl w:val="0ADABC68"/>
    <w:lvl w:ilvl="0" w:tplc="8D208D2A">
      <w:numFmt w:val="bullet"/>
      <w:lvlText w:val=""/>
      <w:lvlJc w:val="left"/>
      <w:pPr>
        <w:ind w:left="1438" w:hanging="373"/>
      </w:pPr>
      <w:rPr>
        <w:rFonts w:ascii="Symbol" w:eastAsia="Symbol" w:hAnsi="Symbol" w:cs="Symbol" w:hint="default"/>
        <w:color w:val="1B2D54"/>
        <w:w w:val="100"/>
        <w:sz w:val="24"/>
        <w:szCs w:val="24"/>
      </w:rPr>
    </w:lvl>
    <w:lvl w:ilvl="1" w:tplc="06D2E164">
      <w:numFmt w:val="bullet"/>
      <w:lvlText w:val="•"/>
      <w:lvlJc w:val="left"/>
      <w:pPr>
        <w:ind w:left="2486" w:hanging="373"/>
      </w:pPr>
      <w:rPr>
        <w:rFonts w:hint="default"/>
      </w:rPr>
    </w:lvl>
    <w:lvl w:ilvl="2" w:tplc="4A46C046">
      <w:numFmt w:val="bullet"/>
      <w:lvlText w:val="•"/>
      <w:lvlJc w:val="left"/>
      <w:pPr>
        <w:ind w:left="3533" w:hanging="373"/>
      </w:pPr>
      <w:rPr>
        <w:rFonts w:hint="default"/>
      </w:rPr>
    </w:lvl>
    <w:lvl w:ilvl="3" w:tplc="E8C0A800">
      <w:numFmt w:val="bullet"/>
      <w:lvlText w:val="•"/>
      <w:lvlJc w:val="left"/>
      <w:pPr>
        <w:ind w:left="4579" w:hanging="373"/>
      </w:pPr>
      <w:rPr>
        <w:rFonts w:hint="default"/>
      </w:rPr>
    </w:lvl>
    <w:lvl w:ilvl="4" w:tplc="A9969508">
      <w:numFmt w:val="bullet"/>
      <w:lvlText w:val="•"/>
      <w:lvlJc w:val="left"/>
      <w:pPr>
        <w:ind w:left="5626" w:hanging="373"/>
      </w:pPr>
      <w:rPr>
        <w:rFonts w:hint="default"/>
      </w:rPr>
    </w:lvl>
    <w:lvl w:ilvl="5" w:tplc="D6E83100">
      <w:numFmt w:val="bullet"/>
      <w:lvlText w:val="•"/>
      <w:lvlJc w:val="left"/>
      <w:pPr>
        <w:ind w:left="6672" w:hanging="373"/>
      </w:pPr>
      <w:rPr>
        <w:rFonts w:hint="default"/>
      </w:rPr>
    </w:lvl>
    <w:lvl w:ilvl="6" w:tplc="5D70063C">
      <w:numFmt w:val="bullet"/>
      <w:lvlText w:val="•"/>
      <w:lvlJc w:val="left"/>
      <w:pPr>
        <w:ind w:left="7719" w:hanging="373"/>
      </w:pPr>
      <w:rPr>
        <w:rFonts w:hint="default"/>
      </w:rPr>
    </w:lvl>
    <w:lvl w:ilvl="7" w:tplc="8A1CF9B6">
      <w:numFmt w:val="bullet"/>
      <w:lvlText w:val="•"/>
      <w:lvlJc w:val="left"/>
      <w:pPr>
        <w:ind w:left="8765" w:hanging="373"/>
      </w:pPr>
      <w:rPr>
        <w:rFonts w:hint="default"/>
      </w:rPr>
    </w:lvl>
    <w:lvl w:ilvl="8" w:tplc="4A10A2E2">
      <w:numFmt w:val="bullet"/>
      <w:lvlText w:val="•"/>
      <w:lvlJc w:val="left"/>
      <w:pPr>
        <w:ind w:left="9812" w:hanging="37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3DE"/>
    <w:rsid w:val="003228C9"/>
    <w:rsid w:val="003E53DE"/>
    <w:rsid w:val="0050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DA9DF"/>
  <w15:chartTrackingRefBased/>
  <w15:docId w15:val="{40025466-9947-4358-95CF-2D837552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325"/>
    <w:pPr>
      <w:widowControl w:val="0"/>
      <w:autoSpaceDE w:val="0"/>
      <w:autoSpaceDN w:val="0"/>
      <w:spacing w:after="0" w:line="240" w:lineRule="auto"/>
    </w:pPr>
    <w:rPr>
      <w:rFonts w:ascii="Metropolis" w:eastAsia="Metropolis" w:hAnsi="Metropolis" w:cs="Metropoli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505325"/>
    <w:pPr>
      <w:ind w:left="724"/>
    </w:pPr>
    <w:rPr>
      <w:sz w:val="24"/>
      <w:szCs w:val="24"/>
    </w:rPr>
  </w:style>
  <w:style w:type="character" w:customStyle="1" w:styleId="BrdtekstTegn">
    <w:name w:val="Brødtekst Tegn"/>
    <w:basedOn w:val="Standardskriftforavsnitt"/>
    <w:link w:val="Brdtekst"/>
    <w:uiPriority w:val="1"/>
    <w:rsid w:val="00505325"/>
    <w:rPr>
      <w:rFonts w:ascii="Metropolis" w:eastAsia="Metropolis" w:hAnsi="Metropolis" w:cs="Metropolis"/>
      <w:sz w:val="24"/>
      <w:szCs w:val="24"/>
    </w:rPr>
  </w:style>
  <w:style w:type="paragraph" w:styleId="Tittel">
    <w:name w:val="Title"/>
    <w:basedOn w:val="Normal"/>
    <w:link w:val="TittelTegn"/>
    <w:uiPriority w:val="10"/>
    <w:qFormat/>
    <w:rsid w:val="00505325"/>
    <w:pPr>
      <w:spacing w:before="262"/>
      <w:ind w:left="2436" w:right="2372"/>
      <w:jc w:val="center"/>
    </w:pPr>
    <w:rPr>
      <w:b/>
      <w:bCs/>
      <w:sz w:val="96"/>
      <w:szCs w:val="96"/>
    </w:rPr>
  </w:style>
  <w:style w:type="character" w:customStyle="1" w:styleId="TittelTegn">
    <w:name w:val="Tittel Tegn"/>
    <w:basedOn w:val="Standardskriftforavsnitt"/>
    <w:link w:val="Tittel"/>
    <w:uiPriority w:val="10"/>
    <w:rsid w:val="00505325"/>
    <w:rPr>
      <w:rFonts w:ascii="Metropolis" w:eastAsia="Metropolis" w:hAnsi="Metropolis" w:cs="Metropolis"/>
      <w:b/>
      <w:bCs/>
      <w:sz w:val="96"/>
      <w:szCs w:val="96"/>
    </w:rPr>
  </w:style>
  <w:style w:type="paragraph" w:styleId="Listeavsnitt">
    <w:name w:val="List Paragraph"/>
    <w:basedOn w:val="Normal"/>
    <w:uiPriority w:val="1"/>
    <w:qFormat/>
    <w:rsid w:val="00505325"/>
    <w:pPr>
      <w:spacing w:line="240" w:lineRule="exact"/>
      <w:ind w:left="1441" w:hanging="3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8357</TotalTime>
  <Pages>1</Pages>
  <Words>162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Haugen, Nina</dc:creator>
  <cp:keywords/>
  <dc:description/>
  <cp:lastModifiedBy>Haugen, Nina</cp:lastModifiedBy>
  <cp:revision>1</cp:revision>
  <dcterms:created xsi:type="dcterms:W3CDTF">2021-05-06T11:20:00Z</dcterms:created>
  <dcterms:modified xsi:type="dcterms:W3CDTF">2021-05-12T09:39:00Z</dcterms:modified>
</cp:coreProperties>
</file>