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97" w:rsidRDefault="00F938B5" w:rsidP="00F938B5">
      <w:pPr>
        <w:jc w:val="center"/>
        <w:rPr>
          <w:color w:val="1F497D" w:themeColor="text2"/>
          <w:sz w:val="52"/>
          <w:szCs w:val="52"/>
        </w:rPr>
      </w:pPr>
      <w:r w:rsidRPr="00F938B5">
        <w:rPr>
          <w:color w:val="1F497D" w:themeColor="text2"/>
          <w:sz w:val="130"/>
          <w:szCs w:val="130"/>
        </w:rPr>
        <w:t>FYSISK TRENING</w:t>
      </w:r>
    </w:p>
    <w:p w:rsidR="00F938B5" w:rsidRPr="00BD0D97" w:rsidRDefault="00BF3069" w:rsidP="00BD0D97">
      <w:pPr>
        <w:jc w:val="center"/>
        <w:rPr>
          <w:color w:val="1F497D" w:themeColor="text2"/>
          <w:sz w:val="130"/>
          <w:szCs w:val="130"/>
        </w:rPr>
      </w:pPr>
      <w:r>
        <w:rPr>
          <w:color w:val="1F497D" w:themeColor="text2"/>
          <w:sz w:val="52"/>
          <w:szCs w:val="52"/>
        </w:rPr>
        <w:t>J/G 2001</w:t>
      </w:r>
      <w:r w:rsidR="00BD0D97">
        <w:rPr>
          <w:color w:val="1F497D" w:themeColor="text2"/>
          <w:sz w:val="52"/>
          <w:szCs w:val="52"/>
        </w:rPr>
        <w:t xml:space="preserve"> -</w:t>
      </w:r>
      <w:r w:rsidR="00BD0D97">
        <w:rPr>
          <w:color w:val="1F497D" w:themeColor="text2"/>
          <w:sz w:val="130"/>
          <w:szCs w:val="130"/>
        </w:rPr>
        <w:t xml:space="preserve"> </w:t>
      </w:r>
      <w:r w:rsidR="00BD0D97">
        <w:rPr>
          <w:color w:val="1F497D" w:themeColor="text2"/>
          <w:sz w:val="52"/>
          <w:szCs w:val="52"/>
        </w:rPr>
        <w:t>sommeren 201</w:t>
      </w:r>
      <w:r>
        <w:rPr>
          <w:color w:val="1F497D" w:themeColor="text2"/>
          <w:sz w:val="52"/>
          <w:szCs w:val="52"/>
        </w:rPr>
        <w:t>6</w:t>
      </w:r>
    </w:p>
    <w:p w:rsidR="00F938B5" w:rsidRDefault="00F938B5" w:rsidP="00F938B5">
      <w:pPr>
        <w:tabs>
          <w:tab w:val="left" w:pos="3665"/>
        </w:tabs>
        <w:rPr>
          <w:color w:val="1F497D" w:themeColor="text2"/>
          <w:sz w:val="36"/>
          <w:szCs w:val="36"/>
        </w:rPr>
      </w:pPr>
    </w:p>
    <w:p w:rsidR="00F938B5" w:rsidRDefault="00F938B5" w:rsidP="00F938B5">
      <w:pPr>
        <w:tabs>
          <w:tab w:val="left" w:pos="366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Treningsp</w:t>
      </w:r>
      <w:r w:rsidR="00BD0D97">
        <w:rPr>
          <w:color w:val="1F497D" w:themeColor="text2"/>
          <w:sz w:val="28"/>
          <w:szCs w:val="28"/>
        </w:rPr>
        <w:t>rogrammet du nå holder i hånden</w:t>
      </w:r>
      <w:r>
        <w:rPr>
          <w:color w:val="1F497D" w:themeColor="text2"/>
          <w:sz w:val="28"/>
          <w:szCs w:val="28"/>
        </w:rPr>
        <w:t xml:space="preserve"> har som mål å øke din fysiske kapasitet</w:t>
      </w:r>
      <w:r w:rsidR="00BD0D97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både når det gjelder styrke og utholdenhet.</w:t>
      </w:r>
      <w:r w:rsidR="00BD0D97">
        <w:rPr>
          <w:color w:val="1F497D" w:themeColor="text2"/>
          <w:sz w:val="28"/>
          <w:szCs w:val="28"/>
        </w:rPr>
        <w:t xml:space="preserve"> Skal du utvikle deg som håndballspiller, vil din fysiske form være en avgjørende faktor med tanke på hvor mye belastning kroppen din tåler, og følgelig hvor mye du kan trene. </w:t>
      </w:r>
    </w:p>
    <w:p w:rsidR="00BD0D97" w:rsidRDefault="00F938B5" w:rsidP="00F938B5">
      <w:pPr>
        <w:tabs>
          <w:tab w:val="left" w:pos="366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NHF Region SørVest anbefaler at alle</w:t>
      </w:r>
      <w:r w:rsidR="00BD0D97">
        <w:rPr>
          <w:color w:val="1F497D" w:themeColor="text2"/>
          <w:sz w:val="28"/>
          <w:szCs w:val="28"/>
        </w:rPr>
        <w:t xml:space="preserve"> øktene gjennomføres hver uke. Det betyr 3 løpeøkter og 3 styrkeøkter. Det beste er å kombinere én </w:t>
      </w:r>
      <w:proofErr w:type="spellStart"/>
      <w:r w:rsidR="00BD0D97">
        <w:rPr>
          <w:color w:val="1F497D" w:themeColor="text2"/>
          <w:sz w:val="28"/>
          <w:szCs w:val="28"/>
        </w:rPr>
        <w:t>løpeøkt</w:t>
      </w:r>
      <w:proofErr w:type="spellEnd"/>
      <w:r w:rsidR="00BD0D97">
        <w:rPr>
          <w:color w:val="1F497D" w:themeColor="text2"/>
          <w:sz w:val="28"/>
          <w:szCs w:val="28"/>
        </w:rPr>
        <w:t xml:space="preserve"> og én styrkeøkt, slik at du får gjennomført dem på 1 dag. Da passer det fint å trene annenhver dag, eksempelvis mandag, onsdag og fredag. </w:t>
      </w:r>
    </w:p>
    <w:p w:rsidR="00BD0D97" w:rsidRDefault="00BD0D97" w:rsidP="00F938B5">
      <w:pPr>
        <w:tabs>
          <w:tab w:val="left" w:pos="366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Styrke- og utholdenhetstrening er som all annen trening – jo mer innsats du legger ned i øvelsene, desto mer fremgang får du. Ha derfor som mål å utfordre deg selv på dette området, slik at du prøver å presse deg litt mer enn du tidligere har klart. Det vil føre til økt fremgang, noe som er veldig motiverende!</w:t>
      </w:r>
    </w:p>
    <w:p w:rsidR="00BD0D97" w:rsidRDefault="00BD0D97" w:rsidP="00BD0D97">
      <w:pPr>
        <w:tabs>
          <w:tab w:val="left" w:pos="366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NB! Det er viktig å lese nøye gjennom forklaringen til øvelsene, slik at du gjør dem så</w:t>
      </w:r>
      <w:r w:rsidR="00BF3069">
        <w:rPr>
          <w:color w:val="1F497D" w:themeColor="text2"/>
          <w:sz w:val="28"/>
          <w:szCs w:val="28"/>
        </w:rPr>
        <w:t xml:space="preserve"> teknisk</w:t>
      </w:r>
      <w:r>
        <w:rPr>
          <w:color w:val="1F497D" w:themeColor="text2"/>
          <w:sz w:val="28"/>
          <w:szCs w:val="28"/>
        </w:rPr>
        <w:t xml:space="preserve"> korrekt som mulig. </w:t>
      </w:r>
    </w:p>
    <w:p w:rsidR="00BD0D97" w:rsidRDefault="00BD0D97" w:rsidP="00BD0D97">
      <w:pPr>
        <w:tabs>
          <w:tab w:val="left" w:pos="3665"/>
        </w:tabs>
        <w:rPr>
          <w:color w:val="1F497D" w:themeColor="text2"/>
          <w:sz w:val="28"/>
          <w:szCs w:val="28"/>
        </w:rPr>
      </w:pPr>
    </w:p>
    <w:p w:rsidR="00BD0D97" w:rsidRDefault="006E1AF7" w:rsidP="00BD0D97">
      <w:pPr>
        <w:tabs>
          <w:tab w:val="left" w:pos="366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Lykke til med trening, og stå på!</w:t>
      </w:r>
    </w:p>
    <w:p w:rsidR="00BD0D97" w:rsidRDefault="00BD0D97" w:rsidP="00BD0D97">
      <w:pPr>
        <w:tabs>
          <w:tab w:val="left" w:pos="3665"/>
        </w:tabs>
        <w:rPr>
          <w:color w:val="1F497D" w:themeColor="text2"/>
          <w:sz w:val="28"/>
          <w:szCs w:val="28"/>
        </w:rPr>
      </w:pPr>
    </w:p>
    <w:p w:rsidR="00BD0D97" w:rsidRDefault="00BD0D97" w:rsidP="00BD0D97">
      <w:pPr>
        <w:tabs>
          <w:tab w:val="left" w:pos="3665"/>
        </w:tabs>
        <w:rPr>
          <w:color w:val="1F497D" w:themeColor="text2"/>
          <w:sz w:val="28"/>
          <w:szCs w:val="28"/>
        </w:rPr>
      </w:pPr>
      <w:proofErr w:type="spellStart"/>
      <w:r>
        <w:rPr>
          <w:color w:val="1F497D" w:themeColor="text2"/>
          <w:sz w:val="28"/>
          <w:szCs w:val="28"/>
        </w:rPr>
        <w:t>Mvh</w:t>
      </w:r>
      <w:bookmarkStart w:id="0" w:name="_GoBack"/>
      <w:bookmarkEnd w:id="0"/>
      <w:proofErr w:type="spellEnd"/>
    </w:p>
    <w:p w:rsidR="00BD0D97" w:rsidRPr="00BD0D97" w:rsidRDefault="00BD0D97" w:rsidP="00BD0D97">
      <w:pPr>
        <w:tabs>
          <w:tab w:val="left" w:pos="3665"/>
        </w:tabs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NHF Region SørVest</w:t>
      </w:r>
    </w:p>
    <w:p w:rsidR="00BD0D97" w:rsidRDefault="00BD0D97"/>
    <w:sectPr w:rsidR="00BD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B5"/>
    <w:rsid w:val="006E1AF7"/>
    <w:rsid w:val="00BD0D97"/>
    <w:rsid w:val="00BF3069"/>
    <w:rsid w:val="00F938B5"/>
    <w:rsid w:val="00F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Østevik Alexander</cp:lastModifiedBy>
  <cp:revision>2</cp:revision>
  <dcterms:created xsi:type="dcterms:W3CDTF">2016-06-02T13:12:00Z</dcterms:created>
  <dcterms:modified xsi:type="dcterms:W3CDTF">2016-06-02T13:12:00Z</dcterms:modified>
</cp:coreProperties>
</file>